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02A1D" w14:textId="77777777" w:rsidR="00497AA8" w:rsidRDefault="00497AA8" w:rsidP="00DE4F33">
      <w:pPr>
        <w:pStyle w:val="Heading2"/>
        <w:jc w:val="center"/>
        <w:rPr>
          <w:color w:val="auto"/>
        </w:rPr>
      </w:pPr>
      <w:bookmarkStart w:id="0" w:name="_Hlk35945199"/>
      <w:bookmarkStart w:id="1" w:name="_Hlk486491862"/>
    </w:p>
    <w:p w14:paraId="58D07DD3" w14:textId="77777777" w:rsidR="00497AA8" w:rsidRDefault="00497AA8" w:rsidP="00DE4F33">
      <w:pPr>
        <w:pStyle w:val="Heading2"/>
        <w:jc w:val="center"/>
        <w:rPr>
          <w:color w:val="auto"/>
        </w:rPr>
      </w:pPr>
    </w:p>
    <w:p w14:paraId="333C46DA" w14:textId="5A9D1F8E" w:rsidR="00FC69B6" w:rsidRPr="00DE4F33" w:rsidRDefault="00FC69B6" w:rsidP="00DE4F33">
      <w:pPr>
        <w:pStyle w:val="Heading2"/>
        <w:jc w:val="center"/>
        <w:rPr>
          <w:color w:val="auto"/>
        </w:rPr>
      </w:pPr>
      <w:r w:rsidRPr="00DE4F33">
        <w:rPr>
          <w:color w:val="auto"/>
        </w:rPr>
        <w:t>CODDENHAM PARISH COUNCIL MEETING</w:t>
      </w:r>
    </w:p>
    <w:p w14:paraId="2A76E5EC" w14:textId="65DE5D7A" w:rsidR="00FC69B6" w:rsidRPr="00DE4F33" w:rsidRDefault="00FC69B6" w:rsidP="00DE4F33">
      <w:pPr>
        <w:pStyle w:val="Heading2"/>
        <w:jc w:val="center"/>
        <w:rPr>
          <w:color w:val="auto"/>
        </w:rPr>
      </w:pPr>
      <w:r w:rsidRPr="00DE4F33">
        <w:rPr>
          <w:color w:val="auto"/>
        </w:rPr>
        <w:t xml:space="preserve">Minutes of the meeting held on </w:t>
      </w:r>
      <w:r w:rsidR="00A506CE" w:rsidRPr="00DE4F33">
        <w:rPr>
          <w:color w:val="auto"/>
        </w:rPr>
        <w:t>1</w:t>
      </w:r>
      <w:r w:rsidR="001F193B">
        <w:rPr>
          <w:color w:val="auto"/>
        </w:rPr>
        <w:t xml:space="preserve">7 </w:t>
      </w:r>
      <w:r w:rsidR="00085CD0">
        <w:rPr>
          <w:color w:val="auto"/>
        </w:rPr>
        <w:t>Nov</w:t>
      </w:r>
      <w:r w:rsidR="001F193B">
        <w:rPr>
          <w:color w:val="auto"/>
        </w:rPr>
        <w:t>ember</w:t>
      </w:r>
      <w:r w:rsidRPr="00DE4F33">
        <w:rPr>
          <w:color w:val="auto"/>
        </w:rPr>
        <w:t xml:space="preserve"> 20</w:t>
      </w:r>
      <w:r w:rsidR="00A556AD" w:rsidRPr="00DE4F33">
        <w:rPr>
          <w:color w:val="auto"/>
        </w:rPr>
        <w:t>20</w:t>
      </w:r>
      <w:r w:rsidRPr="00DE4F33">
        <w:rPr>
          <w:color w:val="auto"/>
        </w:rPr>
        <w:t xml:space="preserve"> at 7.3</w:t>
      </w:r>
      <w:r w:rsidR="00085CD0">
        <w:rPr>
          <w:color w:val="auto"/>
        </w:rPr>
        <w:t>2</w:t>
      </w:r>
      <w:r w:rsidRPr="00DE4F33">
        <w:rPr>
          <w:color w:val="auto"/>
        </w:rPr>
        <w:t>pm</w:t>
      </w:r>
    </w:p>
    <w:bookmarkEnd w:id="0"/>
    <w:p w14:paraId="758D5480" w14:textId="77777777" w:rsidR="003A0CE9" w:rsidRDefault="003A0CE9" w:rsidP="00FC69B6">
      <w:pPr>
        <w:spacing w:after="0" w:line="240" w:lineRule="auto"/>
        <w:ind w:right="260"/>
        <w:rPr>
          <w:rFonts w:asciiTheme="minorHAnsi" w:hAnsiTheme="minorHAnsi" w:cstheme="minorHAnsi"/>
          <w:sz w:val="24"/>
          <w:szCs w:val="24"/>
        </w:rPr>
      </w:pPr>
    </w:p>
    <w:p w14:paraId="53BD7D2E" w14:textId="52955D2F" w:rsidR="000A7C21" w:rsidRDefault="00FC69B6" w:rsidP="001F193B">
      <w:pPr>
        <w:spacing w:after="0"/>
        <w:ind w:left="567" w:right="544"/>
        <w:jc w:val="both"/>
        <w:rPr>
          <w:rFonts w:cs="Calibri"/>
        </w:rPr>
      </w:pPr>
      <w:r>
        <w:rPr>
          <w:rFonts w:eastAsia="Calibri Light" w:cs="Calibri"/>
          <w:b/>
          <w:bCs/>
        </w:rPr>
        <w:t>Present</w:t>
      </w:r>
      <w:r>
        <w:rPr>
          <w:rFonts w:cs="Calibri"/>
        </w:rPr>
        <w:t>: Cllr Fowler</w:t>
      </w:r>
      <w:r w:rsidR="00085CD0">
        <w:rPr>
          <w:rFonts w:cs="Calibri"/>
        </w:rPr>
        <w:t>(Chair)</w:t>
      </w:r>
      <w:r>
        <w:rPr>
          <w:rFonts w:cs="Calibri"/>
        </w:rPr>
        <w:t xml:space="preserve">, Cllr Fawdry, </w:t>
      </w:r>
      <w:r w:rsidR="000A7C21">
        <w:rPr>
          <w:rFonts w:cs="Calibri"/>
        </w:rPr>
        <w:t xml:space="preserve">Cllr Groom, </w:t>
      </w:r>
      <w:r w:rsidR="000A7C21">
        <w:rPr>
          <w:rFonts w:eastAsia="Calibri Light" w:cs="Calibri"/>
        </w:rPr>
        <w:t xml:space="preserve">Cllr Peecock, </w:t>
      </w:r>
      <w:r w:rsidR="00A506CE">
        <w:rPr>
          <w:rFonts w:cs="Calibri"/>
        </w:rPr>
        <w:t>Cllr Scoresby</w:t>
      </w:r>
      <w:r w:rsidR="00085CD0">
        <w:rPr>
          <w:rFonts w:cs="Calibri"/>
        </w:rPr>
        <w:t xml:space="preserve"> (Vice-chair)</w:t>
      </w:r>
    </w:p>
    <w:p w14:paraId="30F0FD6B" w14:textId="77777777" w:rsidR="001F193B" w:rsidRDefault="001F193B" w:rsidP="001F193B">
      <w:pPr>
        <w:spacing w:after="0"/>
        <w:ind w:left="567" w:right="544"/>
        <w:jc w:val="both"/>
        <w:rPr>
          <w:rFonts w:cs="Calibri"/>
        </w:rPr>
      </w:pPr>
    </w:p>
    <w:p w14:paraId="5B461410" w14:textId="0D6DE2B0" w:rsidR="00A556AD" w:rsidRDefault="00FC69B6" w:rsidP="00A506CE">
      <w:pPr>
        <w:spacing w:after="0"/>
        <w:ind w:left="567" w:right="544"/>
        <w:jc w:val="both"/>
        <w:rPr>
          <w:rFonts w:cs="Calibri"/>
        </w:rPr>
      </w:pPr>
      <w:r>
        <w:rPr>
          <w:rFonts w:eastAsia="Calibri Light" w:cs="Calibri"/>
          <w:b/>
          <w:bCs/>
        </w:rPr>
        <w:t>In attendance:</w:t>
      </w:r>
      <w:r>
        <w:rPr>
          <w:rFonts w:eastAsia="Calibri Light" w:cs="Calibri"/>
          <w:b/>
          <w:bCs/>
        </w:rPr>
        <w:tab/>
      </w:r>
      <w:r w:rsidR="00A556AD">
        <w:rPr>
          <w:rFonts w:eastAsia="Calibri Light" w:cs="Calibri"/>
        </w:rPr>
        <w:t>Mrs Frankis, Clerk to the Parish of Coddenham</w:t>
      </w:r>
    </w:p>
    <w:p w14:paraId="307AAE9B" w14:textId="2D4297D3" w:rsidR="00FC69B6" w:rsidRDefault="00FC69B6" w:rsidP="00FC69B6">
      <w:pPr>
        <w:spacing w:after="0"/>
        <w:ind w:left="567" w:right="544"/>
        <w:jc w:val="both"/>
        <w:rPr>
          <w:rFonts w:eastAsia="Calibri Light" w:cs="Calibri"/>
        </w:rPr>
      </w:pPr>
      <w:r>
        <w:rPr>
          <w:rFonts w:eastAsia="Calibri Light" w:cs="Calibri"/>
          <w:b/>
          <w:bCs/>
        </w:rPr>
        <w:tab/>
      </w:r>
      <w:r>
        <w:rPr>
          <w:rFonts w:eastAsia="Calibri Light" w:cs="Calibri"/>
          <w:b/>
          <w:bCs/>
        </w:rPr>
        <w:tab/>
      </w:r>
      <w:r>
        <w:rPr>
          <w:rFonts w:eastAsia="Calibri Light" w:cs="Calibri"/>
          <w:b/>
          <w:bCs/>
        </w:rPr>
        <w:tab/>
      </w:r>
      <w:r w:rsidR="003E2594">
        <w:rPr>
          <w:rFonts w:eastAsia="Calibri Light" w:cs="Calibri"/>
        </w:rPr>
        <w:t>County Cllr Hicks</w:t>
      </w:r>
    </w:p>
    <w:p w14:paraId="57B53C17" w14:textId="009F41CA" w:rsidR="000A7C21" w:rsidRDefault="003E2594" w:rsidP="001D1CB2">
      <w:pPr>
        <w:spacing w:after="0"/>
        <w:ind w:left="567" w:right="544"/>
        <w:jc w:val="both"/>
        <w:rPr>
          <w:rFonts w:eastAsia="Calibri Light" w:cs="Calibri"/>
        </w:rPr>
      </w:pPr>
      <w:r>
        <w:rPr>
          <w:rFonts w:eastAsia="Calibri Light" w:cs="Calibri"/>
        </w:rPr>
        <w:tab/>
      </w:r>
      <w:r>
        <w:rPr>
          <w:rFonts w:eastAsia="Calibri Light" w:cs="Calibri"/>
        </w:rPr>
        <w:tab/>
      </w:r>
      <w:r>
        <w:rPr>
          <w:rFonts w:eastAsia="Calibri Light" w:cs="Calibri"/>
        </w:rPr>
        <w:tab/>
        <w:t xml:space="preserve">District Cllr </w:t>
      </w:r>
      <w:r w:rsidR="00085CD0">
        <w:rPr>
          <w:rFonts w:eastAsia="Calibri Light" w:cs="Calibri"/>
        </w:rPr>
        <w:t>Whitehead</w:t>
      </w:r>
    </w:p>
    <w:p w14:paraId="0B346608" w14:textId="6A67F31D" w:rsidR="001F193B" w:rsidRDefault="001F193B" w:rsidP="001D1CB2">
      <w:pPr>
        <w:spacing w:after="0"/>
        <w:ind w:left="567" w:right="544"/>
        <w:jc w:val="both"/>
        <w:rPr>
          <w:rFonts w:eastAsia="Calibri Light" w:cs="Calibri"/>
          <w:color w:val="FFF2CC" w:themeColor="accent4" w:themeTint="33"/>
        </w:rPr>
      </w:pPr>
      <w:r>
        <w:rPr>
          <w:rFonts w:eastAsia="Calibri Light" w:cs="Calibri"/>
        </w:rPr>
        <w:tab/>
      </w:r>
      <w:r>
        <w:rPr>
          <w:rFonts w:eastAsia="Calibri Light" w:cs="Calibri"/>
        </w:rPr>
        <w:tab/>
      </w:r>
      <w:r>
        <w:rPr>
          <w:rFonts w:eastAsia="Calibri Light" w:cs="Calibri"/>
        </w:rPr>
        <w:tab/>
        <w:t>Two members of the public</w:t>
      </w:r>
    </w:p>
    <w:p w14:paraId="31E629DD" w14:textId="77777777" w:rsidR="001D1CB2" w:rsidRDefault="001D1CB2" w:rsidP="001D1CB2">
      <w:pPr>
        <w:spacing w:after="0"/>
        <w:ind w:left="567" w:right="544"/>
        <w:jc w:val="both"/>
        <w:rPr>
          <w:rFonts w:eastAsia="Calibri Light" w:cs="Calibri"/>
          <w:color w:val="FFF2CC" w:themeColor="accent4" w:themeTint="33"/>
        </w:rPr>
      </w:pPr>
    </w:p>
    <w:bookmarkEnd w:id="1"/>
    <w:p w14:paraId="7919CA89" w14:textId="7FC3ECA0" w:rsidR="003A0CE9" w:rsidRDefault="00A506CE" w:rsidP="003E2594">
      <w:pPr>
        <w:spacing w:after="160" w:line="240" w:lineRule="auto"/>
        <w:ind w:left="567" w:right="544"/>
        <w:jc w:val="both"/>
        <w:rPr>
          <w:rFonts w:cs="Calibri"/>
        </w:rPr>
      </w:pPr>
      <w:r>
        <w:rPr>
          <w:rFonts w:cs="Calibri"/>
        </w:rPr>
        <w:t xml:space="preserve">The </w:t>
      </w:r>
      <w:r w:rsidR="000A7C21">
        <w:rPr>
          <w:rFonts w:cs="Calibri"/>
        </w:rPr>
        <w:t>meeting was held</w:t>
      </w:r>
      <w:r w:rsidR="003A0CE9">
        <w:rPr>
          <w:rFonts w:cs="Calibri"/>
        </w:rPr>
        <w:t xml:space="preserve"> remotely </w:t>
      </w:r>
      <w:r w:rsidR="000A7C21">
        <w:rPr>
          <w:rFonts w:cs="Calibri"/>
        </w:rPr>
        <w:t xml:space="preserve">in accordance with the </w:t>
      </w:r>
      <w:r w:rsidR="001F193B">
        <w:rPr>
          <w:rFonts w:cs="Calibri"/>
        </w:rPr>
        <w:t>“</w:t>
      </w:r>
      <w:r w:rsidR="000A7C21">
        <w:rPr>
          <w:rFonts w:cs="Calibri"/>
        </w:rPr>
        <w:t>Local Authorities and Police and Crime Panels (Coronavirus) (Flexibility of Local Authority and Police and Crime Panel Meetings) (England and Wales) Regulations 2020</w:t>
      </w:r>
      <w:r w:rsidR="00001F0C">
        <w:rPr>
          <w:rFonts w:cs="Calibri"/>
        </w:rPr>
        <w:t xml:space="preserve"> (the 2020 Regulations)</w:t>
      </w:r>
      <w:r w:rsidR="001F193B">
        <w:rPr>
          <w:rFonts w:cs="Calibri"/>
        </w:rPr>
        <w:t>”, and the “Health Protection (Coronavirus Restrictions) (No2) (England) (Amendment) (No4) Regulations 2020”.</w:t>
      </w:r>
    </w:p>
    <w:p w14:paraId="312BB495" w14:textId="77777777" w:rsidR="001F193B" w:rsidRDefault="001F193B" w:rsidP="000A7C21">
      <w:pPr>
        <w:pStyle w:val="NormalWeb"/>
        <w:spacing w:before="0" w:beforeAutospacing="0" w:after="0" w:afterAutospacing="0"/>
        <w:ind w:left="567" w:right="544"/>
        <w:jc w:val="both"/>
        <w:rPr>
          <w:rFonts w:ascii="Calibri" w:hAnsi="Calibri" w:cs="Calibri"/>
        </w:rPr>
      </w:pPr>
    </w:p>
    <w:p w14:paraId="0B5DD5DB" w14:textId="6F40AB7A" w:rsidR="00B80EBA" w:rsidRDefault="000A7C21" w:rsidP="000A7C21">
      <w:pPr>
        <w:pStyle w:val="NormalWeb"/>
        <w:spacing w:before="0" w:beforeAutospacing="0" w:after="0" w:afterAutospacing="0"/>
        <w:ind w:left="567" w:right="544"/>
        <w:jc w:val="both"/>
        <w:rPr>
          <w:rFonts w:ascii="Calibri" w:hAnsi="Calibri" w:cs="Calibri"/>
        </w:rPr>
      </w:pPr>
      <w:r>
        <w:rPr>
          <w:rFonts w:ascii="Calibri" w:hAnsi="Calibri" w:cs="Calibri"/>
        </w:rPr>
        <w:t>The meeting was chaire</w:t>
      </w:r>
      <w:r w:rsidR="00085CD0">
        <w:rPr>
          <w:rFonts w:ascii="Calibri" w:hAnsi="Calibri" w:cs="Calibri"/>
        </w:rPr>
        <w:t>d</w:t>
      </w:r>
      <w:r>
        <w:rPr>
          <w:rFonts w:ascii="Calibri" w:hAnsi="Calibri" w:cs="Calibri"/>
        </w:rPr>
        <w:t xml:space="preserve"> by Cllr </w:t>
      </w:r>
      <w:r w:rsidR="001F193B">
        <w:rPr>
          <w:rFonts w:ascii="Calibri" w:hAnsi="Calibri" w:cs="Calibri"/>
        </w:rPr>
        <w:t>Fowler.</w:t>
      </w:r>
      <w:r w:rsidR="00085CD0">
        <w:rPr>
          <w:rFonts w:ascii="Calibri" w:hAnsi="Calibri" w:cs="Calibri"/>
        </w:rPr>
        <w:t xml:space="preserve"> Cllr Fowler experienced intermittent</w:t>
      </w:r>
      <w:r w:rsidR="006F29E7">
        <w:rPr>
          <w:rFonts w:ascii="Calibri" w:hAnsi="Calibri" w:cs="Calibri"/>
        </w:rPr>
        <w:t xml:space="preserve"> loss of</w:t>
      </w:r>
      <w:r w:rsidR="00085CD0">
        <w:rPr>
          <w:rFonts w:ascii="Calibri" w:hAnsi="Calibri" w:cs="Calibri"/>
        </w:rPr>
        <w:t xml:space="preserve"> wi-fi connection during the meeting at which points the meeting was chaired by Cllr Scoresby. </w:t>
      </w:r>
    </w:p>
    <w:p w14:paraId="66B37E99" w14:textId="0F0C960B" w:rsidR="001F193B" w:rsidRDefault="001F193B" w:rsidP="000A7C21">
      <w:pPr>
        <w:pStyle w:val="NormalWeb"/>
        <w:spacing w:before="0" w:beforeAutospacing="0" w:after="0" w:afterAutospacing="0"/>
        <w:ind w:left="567" w:right="544"/>
        <w:jc w:val="both"/>
        <w:rPr>
          <w:rFonts w:ascii="Calibri" w:hAnsi="Calibri" w:cs="Calibri"/>
        </w:rPr>
      </w:pPr>
    </w:p>
    <w:p w14:paraId="70E4CB08" w14:textId="77777777" w:rsidR="001F193B" w:rsidRDefault="001F193B" w:rsidP="000A7C21">
      <w:pPr>
        <w:pStyle w:val="NormalWeb"/>
        <w:spacing w:before="0" w:beforeAutospacing="0" w:after="0" w:afterAutospacing="0"/>
        <w:ind w:left="567" w:right="544"/>
        <w:jc w:val="both"/>
        <w:rPr>
          <w:rFonts w:ascii="Calibri" w:hAnsi="Calibri" w:cs="Calibri"/>
        </w:rPr>
      </w:pPr>
    </w:p>
    <w:p w14:paraId="079480B9" w14:textId="65281BCE" w:rsidR="00830A27" w:rsidRPr="00830A27" w:rsidRDefault="006F29E7" w:rsidP="00E6225D">
      <w:pPr>
        <w:pStyle w:val="NormalWeb"/>
        <w:spacing w:before="0" w:beforeAutospacing="0" w:after="0" w:afterAutospacing="0"/>
        <w:ind w:right="544"/>
        <w:jc w:val="both"/>
        <w:rPr>
          <w:rFonts w:ascii="Calibri" w:hAnsi="Calibri" w:cs="Calibri"/>
          <w:b/>
          <w:bCs/>
          <w:u w:val="single"/>
        </w:rPr>
      </w:pPr>
      <w:r>
        <w:rPr>
          <w:rFonts w:ascii="Calibri" w:hAnsi="Calibri" w:cs="Calibri"/>
          <w:b/>
          <w:bCs/>
        </w:rPr>
        <w:t>97</w:t>
      </w:r>
      <w:r w:rsidR="003E2594">
        <w:rPr>
          <w:rFonts w:ascii="Calibri" w:hAnsi="Calibri" w:cs="Calibri"/>
        </w:rPr>
        <w:tab/>
      </w:r>
      <w:r w:rsidR="00E6225D" w:rsidRPr="00E6225D">
        <w:rPr>
          <w:rFonts w:ascii="Calibri" w:hAnsi="Calibri" w:cs="Calibri"/>
          <w:u w:val="single"/>
        </w:rPr>
        <w:t xml:space="preserve">To </w:t>
      </w:r>
      <w:r w:rsidR="00E6225D" w:rsidRPr="00206207">
        <w:rPr>
          <w:rFonts w:ascii="Calibri" w:hAnsi="Calibri" w:cs="Calibri"/>
          <w:b/>
          <w:bCs/>
          <w:u w:val="single"/>
        </w:rPr>
        <w:t>RECEIVE</w:t>
      </w:r>
      <w:r w:rsidR="00E6225D" w:rsidRPr="00E6225D">
        <w:rPr>
          <w:rFonts w:ascii="Calibri" w:hAnsi="Calibri" w:cs="Calibri"/>
          <w:u w:val="single"/>
        </w:rPr>
        <w:t xml:space="preserve"> </w:t>
      </w:r>
      <w:r w:rsidR="00830A27" w:rsidRPr="00E6225D">
        <w:rPr>
          <w:rFonts w:ascii="Calibri" w:hAnsi="Calibri" w:cs="Calibri"/>
          <w:u w:val="single"/>
        </w:rPr>
        <w:t>Ap</w:t>
      </w:r>
      <w:r w:rsidR="00830A27" w:rsidRPr="007045EB">
        <w:rPr>
          <w:rFonts w:ascii="Calibri" w:hAnsi="Calibri" w:cs="Calibri"/>
          <w:u w:val="single"/>
        </w:rPr>
        <w:t>ologies for Absence</w:t>
      </w:r>
    </w:p>
    <w:p w14:paraId="56D1885A" w14:textId="16C9569E" w:rsidR="00C94011" w:rsidRDefault="004A59A3" w:rsidP="001C037A">
      <w:pPr>
        <w:pStyle w:val="NormalWeb"/>
        <w:spacing w:before="0" w:beforeAutospacing="0" w:after="160" w:afterAutospacing="0"/>
        <w:ind w:left="567" w:right="544" w:hanging="567"/>
        <w:jc w:val="both"/>
        <w:rPr>
          <w:rFonts w:ascii="Calibri" w:hAnsi="Calibri" w:cs="Calibri"/>
        </w:rPr>
      </w:pPr>
      <w:r>
        <w:rPr>
          <w:rFonts w:ascii="Calibri" w:hAnsi="Calibri" w:cs="Calibri"/>
        </w:rPr>
        <w:tab/>
      </w:r>
      <w:r w:rsidR="00E6225D">
        <w:rPr>
          <w:rFonts w:ascii="Calibri" w:hAnsi="Calibri" w:cs="Calibri"/>
        </w:rPr>
        <w:tab/>
      </w:r>
      <w:r w:rsidR="001F193B">
        <w:rPr>
          <w:rFonts w:ascii="Calibri" w:hAnsi="Calibri" w:cs="Calibri"/>
        </w:rPr>
        <w:t>No apologies were received.</w:t>
      </w:r>
    </w:p>
    <w:p w14:paraId="43CBF6F5" w14:textId="3B1858E9" w:rsidR="00830A27" w:rsidRPr="007045EB" w:rsidRDefault="006F29E7" w:rsidP="00E6225D">
      <w:pPr>
        <w:pStyle w:val="NormalWeb"/>
        <w:spacing w:before="0" w:beforeAutospacing="0" w:after="0" w:afterAutospacing="0"/>
        <w:ind w:left="720" w:right="544" w:hanging="720"/>
        <w:jc w:val="both"/>
        <w:rPr>
          <w:rFonts w:ascii="Calibri" w:hAnsi="Calibri" w:cs="Calibri"/>
          <w:u w:val="single"/>
        </w:rPr>
      </w:pPr>
      <w:r>
        <w:rPr>
          <w:rFonts w:ascii="Calibri" w:hAnsi="Calibri" w:cs="Calibri"/>
          <w:b/>
          <w:bCs/>
        </w:rPr>
        <w:t>98</w:t>
      </w:r>
      <w:r w:rsidR="001F193B">
        <w:rPr>
          <w:rFonts w:ascii="Calibri" w:hAnsi="Calibri" w:cs="Calibri"/>
        </w:rPr>
        <w:tab/>
      </w:r>
      <w:r w:rsidR="00334BDC" w:rsidRPr="007045EB">
        <w:rPr>
          <w:rFonts w:ascii="Calibri" w:hAnsi="Calibri" w:cs="Calibri"/>
          <w:u w:val="single"/>
        </w:rPr>
        <w:t xml:space="preserve">To </w:t>
      </w:r>
      <w:r w:rsidR="00CE154A" w:rsidRPr="007C77E3">
        <w:rPr>
          <w:rFonts w:ascii="Calibri" w:hAnsi="Calibri" w:cs="Calibri"/>
          <w:b/>
          <w:bCs/>
          <w:u w:val="single"/>
        </w:rPr>
        <w:t>RECEIVE</w:t>
      </w:r>
      <w:r w:rsidR="00A65CA8" w:rsidRPr="007045EB">
        <w:rPr>
          <w:rFonts w:ascii="Calibri" w:hAnsi="Calibri" w:cs="Calibri"/>
          <w:u w:val="single"/>
        </w:rPr>
        <w:t xml:space="preserve"> any Declarations of Interest or Delegated Dispensation</w:t>
      </w:r>
      <w:r w:rsidR="00F06DDC">
        <w:rPr>
          <w:rFonts w:ascii="Calibri" w:hAnsi="Calibri" w:cs="Calibri"/>
          <w:u w:val="single"/>
        </w:rPr>
        <w:t xml:space="preserve"> </w:t>
      </w:r>
      <w:r w:rsidR="00830A27" w:rsidRPr="007045EB">
        <w:rPr>
          <w:rFonts w:ascii="Calibri" w:hAnsi="Calibri" w:cs="Calibri"/>
          <w:u w:val="single"/>
        </w:rPr>
        <w:t>D</w:t>
      </w:r>
      <w:r w:rsidR="00A65CA8" w:rsidRPr="007045EB">
        <w:rPr>
          <w:rFonts w:ascii="Calibri" w:hAnsi="Calibri" w:cs="Calibri"/>
          <w:u w:val="single"/>
        </w:rPr>
        <w:t xml:space="preserve">ecisions or to </w:t>
      </w:r>
      <w:r w:rsidR="00CE154A" w:rsidRPr="007C77E3">
        <w:rPr>
          <w:rFonts w:ascii="Calibri" w:hAnsi="Calibri" w:cs="Calibri"/>
          <w:b/>
          <w:bCs/>
          <w:u w:val="single"/>
        </w:rPr>
        <w:t>APPROVE</w:t>
      </w:r>
      <w:r w:rsidR="00A65CA8" w:rsidRPr="007045EB">
        <w:rPr>
          <w:rFonts w:ascii="Calibri" w:hAnsi="Calibri" w:cs="Calibri"/>
          <w:u w:val="single"/>
        </w:rPr>
        <w:t xml:space="preserve"> </w:t>
      </w:r>
      <w:r w:rsidR="00830A27" w:rsidRPr="007045EB">
        <w:rPr>
          <w:rFonts w:ascii="Calibri" w:hAnsi="Calibri" w:cs="Calibri"/>
          <w:u w:val="single"/>
        </w:rPr>
        <w:t>S</w:t>
      </w:r>
      <w:r w:rsidR="00A65CA8" w:rsidRPr="007045EB">
        <w:rPr>
          <w:rFonts w:ascii="Calibri" w:hAnsi="Calibri" w:cs="Calibri"/>
          <w:u w:val="single"/>
        </w:rPr>
        <w:t>uc</w:t>
      </w:r>
      <w:r w:rsidR="00334BDC" w:rsidRPr="007045EB">
        <w:rPr>
          <w:rFonts w:ascii="Calibri" w:hAnsi="Calibri" w:cs="Calibri"/>
          <w:u w:val="single"/>
        </w:rPr>
        <w:t xml:space="preserve">h </w:t>
      </w:r>
      <w:r w:rsidR="00830A27" w:rsidRPr="007045EB">
        <w:rPr>
          <w:rFonts w:ascii="Calibri" w:hAnsi="Calibri" w:cs="Calibri"/>
          <w:u w:val="single"/>
        </w:rPr>
        <w:t>D</w:t>
      </w:r>
      <w:r w:rsidR="00A65CA8" w:rsidRPr="007045EB">
        <w:rPr>
          <w:rFonts w:ascii="Calibri" w:hAnsi="Calibri" w:cs="Calibri"/>
          <w:u w:val="single"/>
        </w:rPr>
        <w:t xml:space="preserve">ispensation </w:t>
      </w:r>
      <w:r w:rsidR="00830A27" w:rsidRPr="007045EB">
        <w:rPr>
          <w:rFonts w:ascii="Calibri" w:hAnsi="Calibri" w:cs="Calibri"/>
          <w:u w:val="single"/>
        </w:rPr>
        <w:t>R</w:t>
      </w:r>
      <w:r w:rsidR="00A65CA8" w:rsidRPr="007045EB">
        <w:rPr>
          <w:rFonts w:ascii="Calibri" w:hAnsi="Calibri" w:cs="Calibri"/>
          <w:u w:val="single"/>
        </w:rPr>
        <w:t xml:space="preserve">equests as </w:t>
      </w:r>
      <w:r w:rsidR="00830A27" w:rsidRPr="007045EB">
        <w:rPr>
          <w:rFonts w:ascii="Calibri" w:hAnsi="Calibri" w:cs="Calibri"/>
          <w:u w:val="single"/>
        </w:rPr>
        <w:t>N</w:t>
      </w:r>
      <w:r w:rsidR="00A65CA8" w:rsidRPr="007045EB">
        <w:rPr>
          <w:rFonts w:ascii="Calibri" w:hAnsi="Calibri" w:cs="Calibri"/>
          <w:u w:val="single"/>
        </w:rPr>
        <w:t>eeded</w:t>
      </w:r>
    </w:p>
    <w:p w14:paraId="36605FE8" w14:textId="2A53F3DB" w:rsidR="00DE4F33" w:rsidRDefault="007C77E3" w:rsidP="00F06DDC">
      <w:pPr>
        <w:pStyle w:val="NormalWeb"/>
        <w:spacing w:before="0" w:beforeAutospacing="0" w:after="160" w:afterAutospacing="0"/>
        <w:ind w:left="720" w:right="544"/>
        <w:jc w:val="both"/>
        <w:rPr>
          <w:rFonts w:ascii="Calibri" w:hAnsi="Calibri" w:cs="Calibri"/>
        </w:rPr>
      </w:pPr>
      <w:r>
        <w:rPr>
          <w:rFonts w:ascii="Calibri" w:hAnsi="Calibri" w:cs="Calibri"/>
        </w:rPr>
        <w:t>None were received.</w:t>
      </w:r>
    </w:p>
    <w:p w14:paraId="16FAA848" w14:textId="7CE43A97" w:rsidR="001926DB" w:rsidRDefault="006F29E7" w:rsidP="001926DB">
      <w:pPr>
        <w:pStyle w:val="NormalWeb"/>
        <w:spacing w:before="0" w:beforeAutospacing="0" w:after="0" w:afterAutospacing="0"/>
        <w:ind w:left="567" w:right="544" w:hanging="567"/>
        <w:jc w:val="both"/>
        <w:rPr>
          <w:rFonts w:ascii="Calibri" w:hAnsi="Calibri" w:cs="Calibri"/>
          <w:u w:val="single"/>
        </w:rPr>
      </w:pPr>
      <w:r>
        <w:rPr>
          <w:rFonts w:asciiTheme="minorHAnsi" w:hAnsiTheme="minorHAnsi" w:cstheme="minorHAnsi"/>
          <w:b/>
          <w:bCs/>
        </w:rPr>
        <w:t>99</w:t>
      </w:r>
      <w:r w:rsidR="0064484E" w:rsidRPr="006D5840">
        <w:tab/>
      </w:r>
      <w:r w:rsidR="001C037A">
        <w:tab/>
      </w:r>
      <w:r w:rsidR="001926DB" w:rsidRPr="001926DB">
        <w:rPr>
          <w:rFonts w:ascii="Calibri" w:hAnsi="Calibri" w:cs="Calibri"/>
          <w:u w:val="single"/>
        </w:rPr>
        <w:t xml:space="preserve">To </w:t>
      </w:r>
      <w:r w:rsidR="007C77E3" w:rsidRPr="007C77E3">
        <w:rPr>
          <w:rFonts w:ascii="Calibri" w:hAnsi="Calibri" w:cs="Calibri"/>
          <w:b/>
          <w:bCs/>
          <w:u w:val="single"/>
        </w:rPr>
        <w:t>RECEIVE</w:t>
      </w:r>
      <w:r w:rsidR="001926DB" w:rsidRPr="001926DB">
        <w:rPr>
          <w:rFonts w:ascii="Calibri" w:hAnsi="Calibri" w:cs="Calibri"/>
          <w:u w:val="single"/>
        </w:rPr>
        <w:t xml:space="preserve"> Comments from Residents of the Parish on Current Agenda Items</w:t>
      </w:r>
    </w:p>
    <w:p w14:paraId="151A7E16" w14:textId="3DE4C007" w:rsidR="000557A6" w:rsidRDefault="006F29E7" w:rsidP="006F29E7">
      <w:pPr>
        <w:pStyle w:val="NoSpacing"/>
        <w:ind w:left="720" w:right="544"/>
        <w:jc w:val="both"/>
      </w:pPr>
      <w:r>
        <w:t>Mr McPherson expressed thanks and appreciation</w:t>
      </w:r>
      <w:r w:rsidR="00BE1B1A">
        <w:t>, on behalf of the CIO trustees,</w:t>
      </w:r>
      <w:r>
        <w:t xml:space="preserve"> to the Parish Council for working with the CIO to agree their funding request for 2021/22</w:t>
      </w:r>
      <w:r w:rsidR="009A337A">
        <w:t>, as submitted to the Council.</w:t>
      </w:r>
    </w:p>
    <w:p w14:paraId="32F15A9C" w14:textId="77777777" w:rsidR="006F29E7" w:rsidRDefault="006F29E7" w:rsidP="007D53C2">
      <w:pPr>
        <w:pStyle w:val="NoSpacing"/>
        <w:ind w:right="544" w:hanging="720"/>
      </w:pPr>
    </w:p>
    <w:p w14:paraId="74674992" w14:textId="1EA17876" w:rsidR="000557A6" w:rsidRDefault="009F4409" w:rsidP="007D53C2">
      <w:pPr>
        <w:pStyle w:val="NoSpacing"/>
        <w:ind w:right="544"/>
        <w:rPr>
          <w:u w:val="single"/>
        </w:rPr>
      </w:pPr>
      <w:r>
        <w:rPr>
          <w:b/>
          <w:bCs/>
        </w:rPr>
        <w:t>100</w:t>
      </w:r>
      <w:r w:rsidR="00991967">
        <w:rPr>
          <w:b/>
          <w:bCs/>
        </w:rPr>
        <w:tab/>
      </w:r>
      <w:r w:rsidR="00991967">
        <w:rPr>
          <w:u w:val="single"/>
        </w:rPr>
        <w:t xml:space="preserve">To </w:t>
      </w:r>
      <w:r w:rsidR="00991967">
        <w:rPr>
          <w:b/>
          <w:bCs/>
          <w:u w:val="single"/>
        </w:rPr>
        <w:t xml:space="preserve">RECEIVE </w:t>
      </w:r>
      <w:r w:rsidR="00991967">
        <w:rPr>
          <w:u w:val="single"/>
        </w:rPr>
        <w:t>Reports from the County and District Councillors</w:t>
      </w:r>
    </w:p>
    <w:p w14:paraId="6F8D2627" w14:textId="101C1515" w:rsidR="001C037A" w:rsidRDefault="00B0788A" w:rsidP="007D53C2">
      <w:pPr>
        <w:pStyle w:val="NoSpacing"/>
        <w:ind w:left="720" w:right="544"/>
        <w:jc w:val="both"/>
      </w:pPr>
      <w:r>
        <w:t>R</w:t>
      </w:r>
      <w:r w:rsidR="009140B8">
        <w:t>eport</w:t>
      </w:r>
      <w:r>
        <w:t>s</w:t>
      </w:r>
      <w:r w:rsidR="000716EB">
        <w:t xml:space="preserve"> for </w:t>
      </w:r>
      <w:r w:rsidR="009F4409">
        <w:t>October</w:t>
      </w:r>
      <w:r w:rsidR="00991967">
        <w:t xml:space="preserve"> and </w:t>
      </w:r>
      <w:r w:rsidR="009F4409">
        <w:t>Nove</w:t>
      </w:r>
      <w:r w:rsidR="00991967">
        <w:t>mber</w:t>
      </w:r>
      <w:r w:rsidR="000716EB">
        <w:t xml:space="preserve"> 2020</w:t>
      </w:r>
      <w:r w:rsidR="009140B8">
        <w:t xml:space="preserve"> had been received from County Councillor</w:t>
      </w:r>
      <w:r w:rsidR="000716EB">
        <w:t xml:space="preserve"> Hicks </w:t>
      </w:r>
      <w:r w:rsidR="001E708A">
        <w:t xml:space="preserve">and circulated to the Council, prior to the meeting. </w:t>
      </w:r>
    </w:p>
    <w:p w14:paraId="20619036" w14:textId="5FCFFC45" w:rsidR="009F4409" w:rsidRDefault="009F4409" w:rsidP="007D53C2">
      <w:pPr>
        <w:pStyle w:val="NoSpacing"/>
        <w:ind w:left="720" w:right="544"/>
        <w:jc w:val="both"/>
      </w:pPr>
      <w:r>
        <w:t>The November 2020 report had been received from the District Councillors and circulated to the Council, prior to the meeting.</w:t>
      </w:r>
    </w:p>
    <w:p w14:paraId="490DC479" w14:textId="291777BB" w:rsidR="009F4409" w:rsidRDefault="009F4409" w:rsidP="007D53C2">
      <w:pPr>
        <w:pStyle w:val="NoSpacing"/>
        <w:ind w:left="720" w:right="544"/>
        <w:jc w:val="both"/>
      </w:pPr>
      <w:r>
        <w:t xml:space="preserve">Cllr Fowler referred to the planning enforcement notice </w:t>
      </w:r>
      <w:r w:rsidR="00584C0C">
        <w:t xml:space="preserve">recently </w:t>
      </w:r>
      <w:r>
        <w:t xml:space="preserve">served on land at </w:t>
      </w:r>
      <w:proofErr w:type="spellStart"/>
      <w:r>
        <w:t>Pipps</w:t>
      </w:r>
      <w:proofErr w:type="spellEnd"/>
      <w:r>
        <w:t xml:space="preserve"> Ford and </w:t>
      </w:r>
      <w:r w:rsidR="00584C0C">
        <w:t xml:space="preserve">urged Councillors to monitor the area. </w:t>
      </w:r>
    </w:p>
    <w:p w14:paraId="04590C9D" w14:textId="77777777" w:rsidR="00584C0C" w:rsidRDefault="00584C0C" w:rsidP="007D53C2">
      <w:pPr>
        <w:pStyle w:val="NoSpacing"/>
        <w:ind w:left="720" w:right="544"/>
        <w:jc w:val="both"/>
      </w:pPr>
    </w:p>
    <w:p w14:paraId="7962B62A" w14:textId="77777777" w:rsidR="00DE4645" w:rsidRDefault="00DE4645" w:rsidP="0024405C">
      <w:pPr>
        <w:pStyle w:val="NormalWeb"/>
        <w:spacing w:before="0" w:beforeAutospacing="0" w:after="0" w:afterAutospacing="0"/>
        <w:ind w:right="544"/>
        <w:jc w:val="both"/>
        <w:rPr>
          <w:rFonts w:ascii="Calibri" w:hAnsi="Calibri" w:cs="Calibri"/>
          <w:b/>
          <w:bCs/>
        </w:rPr>
      </w:pPr>
    </w:p>
    <w:p w14:paraId="636F016D" w14:textId="51CB254C" w:rsidR="00815C7A" w:rsidRPr="00815C7A" w:rsidRDefault="00584C0C" w:rsidP="0024405C">
      <w:pPr>
        <w:pStyle w:val="NormalWeb"/>
        <w:spacing w:before="0" w:beforeAutospacing="0" w:after="0" w:afterAutospacing="0"/>
        <w:ind w:right="544"/>
        <w:jc w:val="both"/>
        <w:rPr>
          <w:rFonts w:ascii="Calibri" w:hAnsi="Calibri" w:cs="Calibri"/>
          <w:u w:val="single"/>
        </w:rPr>
      </w:pPr>
      <w:r>
        <w:rPr>
          <w:rFonts w:ascii="Calibri" w:hAnsi="Calibri" w:cs="Calibri"/>
          <w:b/>
          <w:bCs/>
        </w:rPr>
        <w:t>101</w:t>
      </w:r>
      <w:r w:rsidR="001C2095">
        <w:rPr>
          <w:rFonts w:ascii="Calibri" w:hAnsi="Calibri" w:cs="Calibri"/>
          <w:b/>
          <w:bCs/>
        </w:rPr>
        <w:tab/>
      </w:r>
      <w:r w:rsidR="00815C7A">
        <w:rPr>
          <w:rFonts w:ascii="Calibri" w:hAnsi="Calibri" w:cs="Calibri"/>
          <w:u w:val="single"/>
        </w:rPr>
        <w:t xml:space="preserve">To </w:t>
      </w:r>
      <w:r w:rsidR="00815C7A" w:rsidRPr="001C2095">
        <w:rPr>
          <w:rFonts w:ascii="Calibri" w:hAnsi="Calibri" w:cs="Calibri"/>
          <w:b/>
          <w:bCs/>
          <w:u w:val="single"/>
        </w:rPr>
        <w:t>RECEIVE</w:t>
      </w:r>
      <w:r w:rsidR="00815C7A">
        <w:rPr>
          <w:rFonts w:ascii="Calibri" w:hAnsi="Calibri" w:cs="Calibri"/>
          <w:u w:val="single"/>
        </w:rPr>
        <w:t xml:space="preserve"> and </w:t>
      </w:r>
      <w:r w:rsidR="00815C7A" w:rsidRPr="001C2095">
        <w:rPr>
          <w:rFonts w:ascii="Calibri" w:hAnsi="Calibri" w:cs="Calibri"/>
          <w:b/>
          <w:bCs/>
          <w:u w:val="single"/>
        </w:rPr>
        <w:t>CONFIRM</w:t>
      </w:r>
      <w:r w:rsidR="00815C7A">
        <w:rPr>
          <w:rFonts w:ascii="Calibri" w:hAnsi="Calibri" w:cs="Calibri"/>
          <w:u w:val="single"/>
        </w:rPr>
        <w:t xml:space="preserve"> the Minutes of the Parish Council meeting held on </w:t>
      </w:r>
      <w:r w:rsidR="00C774F4">
        <w:rPr>
          <w:rFonts w:ascii="Calibri" w:hAnsi="Calibri" w:cs="Calibri"/>
          <w:u w:val="single"/>
        </w:rPr>
        <w:t>1</w:t>
      </w:r>
      <w:r>
        <w:rPr>
          <w:rFonts w:ascii="Calibri" w:hAnsi="Calibri" w:cs="Calibri"/>
          <w:u w:val="single"/>
        </w:rPr>
        <w:t>7 September</w:t>
      </w:r>
      <w:r w:rsidR="00C774F4">
        <w:rPr>
          <w:rFonts w:ascii="Calibri" w:hAnsi="Calibri" w:cs="Calibri"/>
          <w:u w:val="single"/>
        </w:rPr>
        <w:t xml:space="preserve"> 2020</w:t>
      </w:r>
    </w:p>
    <w:p w14:paraId="7877E4EF" w14:textId="6D15DD0D" w:rsidR="00815C7A" w:rsidRDefault="00815C7A" w:rsidP="00815C7A">
      <w:pPr>
        <w:pStyle w:val="NormalWeb"/>
        <w:spacing w:before="0" w:beforeAutospacing="0" w:after="0" w:afterAutospacing="0"/>
        <w:ind w:left="720" w:right="544"/>
        <w:jc w:val="both"/>
        <w:rPr>
          <w:rFonts w:ascii="Calibri" w:hAnsi="Calibri" w:cs="Calibri"/>
        </w:rPr>
      </w:pPr>
      <w:r>
        <w:rPr>
          <w:rFonts w:ascii="Calibri" w:hAnsi="Calibri" w:cs="Calibri"/>
        </w:rPr>
        <w:t>The minutes of the meeting</w:t>
      </w:r>
      <w:r w:rsidR="00C872BB">
        <w:rPr>
          <w:rFonts w:ascii="Calibri" w:hAnsi="Calibri" w:cs="Calibri"/>
        </w:rPr>
        <w:t>,</w:t>
      </w:r>
      <w:r>
        <w:rPr>
          <w:rFonts w:ascii="Calibri" w:hAnsi="Calibri" w:cs="Calibri"/>
        </w:rPr>
        <w:t xml:space="preserve"> having been circulated to the Council prior to the meeting</w:t>
      </w:r>
      <w:r w:rsidR="00C872BB">
        <w:rPr>
          <w:rFonts w:ascii="Calibri" w:hAnsi="Calibri" w:cs="Calibri"/>
        </w:rPr>
        <w:t>,</w:t>
      </w:r>
      <w:r>
        <w:rPr>
          <w:rFonts w:ascii="Calibri" w:hAnsi="Calibri" w:cs="Calibri"/>
        </w:rPr>
        <w:t xml:space="preserve"> were confirmed and will be signed as a true and accurate record of the meeting.</w:t>
      </w:r>
    </w:p>
    <w:p w14:paraId="64076A7D" w14:textId="76D4150E" w:rsidR="00815C7A" w:rsidRDefault="00815C7A" w:rsidP="00815C7A">
      <w:pPr>
        <w:pStyle w:val="NormalWeb"/>
        <w:spacing w:before="0" w:beforeAutospacing="0" w:after="0" w:afterAutospacing="0"/>
        <w:ind w:left="720" w:right="544"/>
        <w:jc w:val="both"/>
        <w:rPr>
          <w:rFonts w:ascii="Calibri" w:hAnsi="Calibri" w:cs="Calibri"/>
        </w:rPr>
      </w:pPr>
    </w:p>
    <w:p w14:paraId="42BB5624" w14:textId="66F666E2" w:rsidR="00815C7A" w:rsidRDefault="00584C0C" w:rsidP="00584C0C">
      <w:pPr>
        <w:pStyle w:val="NormalWeb"/>
        <w:spacing w:before="0" w:beforeAutospacing="0" w:after="0" w:afterAutospacing="0"/>
        <w:ind w:left="720" w:right="544" w:hanging="720"/>
        <w:jc w:val="both"/>
        <w:rPr>
          <w:rFonts w:ascii="Calibri" w:hAnsi="Calibri" w:cs="Calibri"/>
        </w:rPr>
      </w:pPr>
      <w:r>
        <w:rPr>
          <w:rFonts w:ascii="Calibri" w:hAnsi="Calibri" w:cs="Calibri"/>
          <w:b/>
          <w:bCs/>
        </w:rPr>
        <w:lastRenderedPageBreak/>
        <w:t>102</w:t>
      </w:r>
      <w:r w:rsidR="00815C7A">
        <w:rPr>
          <w:rFonts w:ascii="Calibri" w:hAnsi="Calibri" w:cs="Calibri"/>
        </w:rPr>
        <w:tab/>
      </w:r>
      <w:r w:rsidR="001D568F">
        <w:rPr>
          <w:rFonts w:ascii="Calibri" w:hAnsi="Calibri" w:cs="Calibri"/>
          <w:u w:val="single"/>
        </w:rPr>
        <w:t xml:space="preserve">To </w:t>
      </w:r>
      <w:r w:rsidR="001D568F" w:rsidRPr="00C774F4">
        <w:rPr>
          <w:rFonts w:ascii="Calibri" w:hAnsi="Calibri" w:cs="Calibri"/>
          <w:b/>
          <w:bCs/>
          <w:u w:val="single"/>
        </w:rPr>
        <w:t>CONSIDER</w:t>
      </w:r>
      <w:r w:rsidR="001D568F">
        <w:rPr>
          <w:rFonts w:ascii="Calibri" w:hAnsi="Calibri" w:cs="Calibri"/>
          <w:u w:val="single"/>
        </w:rPr>
        <w:t xml:space="preserve"> any Matters Arising from the Minutes of the Parish Council Meeting </w:t>
      </w:r>
      <w:r w:rsidR="0023444B">
        <w:rPr>
          <w:rFonts w:ascii="Calibri" w:hAnsi="Calibri" w:cs="Calibri"/>
          <w:u w:val="single"/>
        </w:rPr>
        <w:t>h</w:t>
      </w:r>
      <w:r w:rsidR="001D568F">
        <w:rPr>
          <w:rFonts w:ascii="Calibri" w:hAnsi="Calibri" w:cs="Calibri"/>
          <w:u w:val="single"/>
        </w:rPr>
        <w:t xml:space="preserve">eld on </w:t>
      </w:r>
      <w:r w:rsidR="00C774F4">
        <w:rPr>
          <w:rFonts w:ascii="Calibri" w:hAnsi="Calibri" w:cs="Calibri"/>
          <w:u w:val="single"/>
        </w:rPr>
        <w:t>1</w:t>
      </w:r>
      <w:r>
        <w:rPr>
          <w:rFonts w:ascii="Calibri" w:hAnsi="Calibri" w:cs="Calibri"/>
          <w:u w:val="single"/>
        </w:rPr>
        <w:t>7 September</w:t>
      </w:r>
      <w:r w:rsidR="00C774F4">
        <w:rPr>
          <w:rFonts w:ascii="Calibri" w:hAnsi="Calibri" w:cs="Calibri"/>
          <w:u w:val="single"/>
        </w:rPr>
        <w:t xml:space="preserve"> 2020</w:t>
      </w:r>
      <w:r w:rsidR="001D568F">
        <w:rPr>
          <w:rFonts w:ascii="Calibri" w:hAnsi="Calibri" w:cs="Calibri"/>
          <w:u w:val="single"/>
        </w:rPr>
        <w:t xml:space="preserve"> </w:t>
      </w:r>
    </w:p>
    <w:p w14:paraId="1F167AB2" w14:textId="5537B74E" w:rsidR="00815C7A" w:rsidRDefault="00814B7E" w:rsidP="00036866">
      <w:pPr>
        <w:ind w:left="720"/>
        <w:jc w:val="both"/>
      </w:pPr>
      <w:r>
        <w:t>R</w:t>
      </w:r>
      <w:r w:rsidR="00793BCB">
        <w:t xml:space="preserve">eference to minute number 20/21 </w:t>
      </w:r>
      <w:r>
        <w:t>76</w:t>
      </w:r>
      <w:r w:rsidR="00551E93">
        <w:t>:</w:t>
      </w:r>
      <w:r w:rsidR="00793BCB">
        <w:t xml:space="preserve"> </w:t>
      </w:r>
      <w:r>
        <w:t>the Clerk advised the submission had been made to the Planning Inspectorate, with regards to Sizewell C traffic issues. A letter had been received today advising that NNB Generation Company (SZC) Limited (the Applicant) had submitted an application for</w:t>
      </w:r>
      <w:r w:rsidR="00551E93">
        <w:t xml:space="preserve"> a</w:t>
      </w:r>
      <w:r>
        <w:t xml:space="preserve"> Development Consent Order for the Sizewell C Project to the Planning Inspectorate. The Applicant has identified potential opportunities to deliver improvements to the Project and to reduce impacts as a result of continued stakeholder engagement</w:t>
      </w:r>
      <w:r w:rsidR="00551E93">
        <w:t xml:space="preserve"> and is carrying out a consultation on proposed changes. A consultation document including preliminary environmental information has been prepared; the consultation runs from 18 November to 18 December 2020</w:t>
      </w:r>
      <w:r w:rsidR="00A65B41">
        <w:t>.</w:t>
      </w:r>
    </w:p>
    <w:p w14:paraId="415F2320" w14:textId="168EAF4E" w:rsidR="00036866" w:rsidRDefault="00036866" w:rsidP="00036866">
      <w:pPr>
        <w:ind w:left="720"/>
        <w:jc w:val="both"/>
      </w:pPr>
      <w:r>
        <w:t>Cllr Peecock advised that he had made representations with regards to the 20mph speed limit but no actions had been taken to date.</w:t>
      </w:r>
    </w:p>
    <w:p w14:paraId="4E43CA66" w14:textId="450C3B93" w:rsidR="000F11FF" w:rsidRDefault="000F11FF" w:rsidP="00036866">
      <w:pPr>
        <w:ind w:left="720"/>
        <w:jc w:val="both"/>
      </w:pPr>
      <w:r>
        <w:t xml:space="preserve">Cllr Fowler advised that the new Parish Council noticeboard has been erected. The Council recorded their thanks to Mr Alan West and Cllr Groom for their voluntary labour and completing the project. </w:t>
      </w:r>
    </w:p>
    <w:p w14:paraId="7F670078" w14:textId="0EB99495" w:rsidR="00D44D2C" w:rsidRDefault="000F11FF" w:rsidP="00DD4F9A">
      <w:pPr>
        <w:pStyle w:val="NormalWeb"/>
        <w:spacing w:before="0" w:beforeAutospacing="0" w:after="0" w:afterAutospacing="0"/>
        <w:ind w:left="720" w:right="544" w:hanging="720"/>
        <w:jc w:val="both"/>
        <w:rPr>
          <w:rFonts w:ascii="Calibri" w:hAnsi="Calibri" w:cs="Calibri"/>
          <w:u w:val="single"/>
        </w:rPr>
      </w:pPr>
      <w:r>
        <w:rPr>
          <w:rFonts w:ascii="Calibri" w:hAnsi="Calibri" w:cs="Calibri"/>
          <w:b/>
          <w:bCs/>
        </w:rPr>
        <w:t>103</w:t>
      </w:r>
      <w:r w:rsidR="0023444B">
        <w:rPr>
          <w:rFonts w:ascii="Calibri" w:hAnsi="Calibri" w:cs="Calibri"/>
          <w:b/>
          <w:bCs/>
        </w:rPr>
        <w:tab/>
      </w:r>
      <w:r w:rsidR="00B864DC">
        <w:rPr>
          <w:rFonts w:ascii="Calibri" w:hAnsi="Calibri" w:cs="Calibri"/>
          <w:u w:val="single"/>
        </w:rPr>
        <w:t xml:space="preserve">To </w:t>
      </w:r>
      <w:r w:rsidR="00DD4F9A">
        <w:rPr>
          <w:rFonts w:ascii="Calibri" w:hAnsi="Calibri" w:cs="Calibri"/>
          <w:b/>
          <w:bCs/>
          <w:u w:val="single"/>
        </w:rPr>
        <w:t xml:space="preserve">CONSIDER and AGREE </w:t>
      </w:r>
      <w:r w:rsidR="00DD4F9A">
        <w:rPr>
          <w:rFonts w:ascii="Calibri" w:hAnsi="Calibri" w:cs="Calibri"/>
          <w:u w:val="single"/>
        </w:rPr>
        <w:t xml:space="preserve">Councillor Representative to </w:t>
      </w:r>
      <w:r w:rsidR="00B864DC">
        <w:rPr>
          <w:rFonts w:ascii="Calibri" w:hAnsi="Calibri" w:cs="Calibri"/>
          <w:u w:val="single"/>
        </w:rPr>
        <w:t>the Coddenham Covid-19 Response Group</w:t>
      </w:r>
    </w:p>
    <w:p w14:paraId="0085C23E" w14:textId="26A1D8EC" w:rsidR="00DD4F9A" w:rsidRDefault="00DD4F9A" w:rsidP="00E61BC9">
      <w:pPr>
        <w:pStyle w:val="NormalWeb"/>
        <w:tabs>
          <w:tab w:val="left" w:pos="6946"/>
        </w:tabs>
        <w:spacing w:before="0" w:beforeAutospacing="0" w:after="0" w:afterAutospacing="0"/>
        <w:ind w:left="720" w:right="544" w:hanging="720"/>
        <w:jc w:val="both"/>
        <w:rPr>
          <w:rFonts w:ascii="Calibri" w:hAnsi="Calibri" w:cs="Calibri"/>
        </w:rPr>
      </w:pPr>
      <w:r>
        <w:rPr>
          <w:rFonts w:ascii="Calibri" w:hAnsi="Calibri" w:cs="Calibri"/>
        </w:rPr>
        <w:tab/>
      </w:r>
      <w:r w:rsidR="00A65B41">
        <w:rPr>
          <w:rFonts w:ascii="Calibri" w:hAnsi="Calibri" w:cs="Calibri"/>
        </w:rPr>
        <w:t xml:space="preserve">The Council noted the change of name of the </w:t>
      </w:r>
      <w:r w:rsidR="001A0A4E">
        <w:rPr>
          <w:rFonts w:ascii="Calibri" w:hAnsi="Calibri" w:cs="Calibri"/>
        </w:rPr>
        <w:t>G</w:t>
      </w:r>
      <w:r w:rsidR="00A65B41">
        <w:rPr>
          <w:rFonts w:ascii="Calibri" w:hAnsi="Calibri" w:cs="Calibri"/>
        </w:rPr>
        <w:t>roup, now known as the Coddenham Community Response Group</w:t>
      </w:r>
      <w:r w:rsidR="00580BF7">
        <w:rPr>
          <w:rFonts w:ascii="Calibri" w:hAnsi="Calibri" w:cs="Calibri"/>
        </w:rPr>
        <w:t xml:space="preserve">, and acknowledged receipt of the minutes of their last meeting. </w:t>
      </w:r>
      <w:r w:rsidR="00E61BC9">
        <w:rPr>
          <w:rFonts w:ascii="Calibri" w:hAnsi="Calibri" w:cs="Calibri"/>
        </w:rPr>
        <w:t>From the minutes, t</w:t>
      </w:r>
      <w:r w:rsidR="00580BF7">
        <w:rPr>
          <w:rFonts w:ascii="Calibri" w:hAnsi="Calibri" w:cs="Calibri"/>
        </w:rPr>
        <w:t xml:space="preserve">he Council noted </w:t>
      </w:r>
      <w:r w:rsidR="00E61BC9">
        <w:rPr>
          <w:rFonts w:ascii="Calibri" w:hAnsi="Calibri" w:cs="Calibri"/>
        </w:rPr>
        <w:t>the G</w:t>
      </w:r>
      <w:r w:rsidR="00580BF7">
        <w:rPr>
          <w:rFonts w:ascii="Calibri" w:hAnsi="Calibri" w:cs="Calibri"/>
        </w:rPr>
        <w:t xml:space="preserve">roup is retaining a right to veto new members. </w:t>
      </w:r>
      <w:r w:rsidR="00E61BC9">
        <w:rPr>
          <w:rFonts w:ascii="Calibri" w:hAnsi="Calibri" w:cs="Calibri"/>
        </w:rPr>
        <w:t>T</w:t>
      </w:r>
      <w:r w:rsidR="00580BF7">
        <w:rPr>
          <w:rFonts w:ascii="Calibri" w:hAnsi="Calibri" w:cs="Calibri"/>
        </w:rPr>
        <w:t xml:space="preserve">he Council agreed it would </w:t>
      </w:r>
      <w:r w:rsidR="00E61BC9">
        <w:rPr>
          <w:rFonts w:ascii="Calibri" w:hAnsi="Calibri" w:cs="Calibri"/>
        </w:rPr>
        <w:t xml:space="preserve">be </w:t>
      </w:r>
      <w:r w:rsidR="00580BF7">
        <w:rPr>
          <w:rFonts w:ascii="Calibri" w:hAnsi="Calibri" w:cs="Calibri"/>
        </w:rPr>
        <w:t xml:space="preserve">worthwhile to receive the Terms of Reference and Governance Statement of the </w:t>
      </w:r>
      <w:r w:rsidR="00E61BC9">
        <w:rPr>
          <w:rFonts w:ascii="Calibri" w:hAnsi="Calibri" w:cs="Calibri"/>
        </w:rPr>
        <w:t>G</w:t>
      </w:r>
      <w:r w:rsidR="00580BF7">
        <w:rPr>
          <w:rFonts w:ascii="Calibri" w:hAnsi="Calibri" w:cs="Calibri"/>
        </w:rPr>
        <w:t xml:space="preserve">roup. </w:t>
      </w:r>
      <w:r w:rsidR="00E61BC9">
        <w:rPr>
          <w:rFonts w:ascii="Calibri" w:hAnsi="Calibri" w:cs="Calibri"/>
        </w:rPr>
        <w:t>Following the resignation of Ms I Burgess and going forward, the</w:t>
      </w:r>
      <w:r w:rsidR="00580BF7">
        <w:rPr>
          <w:rFonts w:ascii="Calibri" w:hAnsi="Calibri" w:cs="Calibri"/>
        </w:rPr>
        <w:t xml:space="preserve"> Council agreed to indicate it would like to put forward a representative </w:t>
      </w:r>
      <w:r w:rsidR="00E61BC9">
        <w:rPr>
          <w:rFonts w:ascii="Calibri" w:hAnsi="Calibri" w:cs="Calibri"/>
        </w:rPr>
        <w:t xml:space="preserve">to the Group </w:t>
      </w:r>
      <w:r w:rsidR="00580BF7">
        <w:rPr>
          <w:rFonts w:ascii="Calibri" w:hAnsi="Calibri" w:cs="Calibri"/>
        </w:rPr>
        <w:t xml:space="preserve">but </w:t>
      </w:r>
      <w:r w:rsidR="00E61BC9">
        <w:rPr>
          <w:rFonts w:ascii="Calibri" w:hAnsi="Calibri" w:cs="Calibri"/>
        </w:rPr>
        <w:t xml:space="preserve">are </w:t>
      </w:r>
      <w:r w:rsidR="00580BF7">
        <w:rPr>
          <w:rFonts w:ascii="Calibri" w:hAnsi="Calibri" w:cs="Calibri"/>
        </w:rPr>
        <w:t xml:space="preserve">not </w:t>
      </w:r>
      <w:r w:rsidR="00E61BC9">
        <w:rPr>
          <w:rFonts w:ascii="Calibri" w:hAnsi="Calibri" w:cs="Calibri"/>
        </w:rPr>
        <w:t xml:space="preserve">able to do so </w:t>
      </w:r>
      <w:r w:rsidR="00580BF7">
        <w:rPr>
          <w:rFonts w:ascii="Calibri" w:hAnsi="Calibri" w:cs="Calibri"/>
        </w:rPr>
        <w:t xml:space="preserve">at this time </w:t>
      </w:r>
      <w:r w:rsidR="00E61BC9">
        <w:rPr>
          <w:rFonts w:ascii="Calibri" w:hAnsi="Calibri" w:cs="Calibri"/>
        </w:rPr>
        <w:t>due to</w:t>
      </w:r>
      <w:r w:rsidR="00580BF7">
        <w:rPr>
          <w:rFonts w:ascii="Calibri" w:hAnsi="Calibri" w:cs="Calibri"/>
        </w:rPr>
        <w:t xml:space="preserve"> low councillor numbers.</w:t>
      </w:r>
    </w:p>
    <w:p w14:paraId="5003E439" w14:textId="05602367" w:rsidR="00580BF7" w:rsidRDefault="00580BF7" w:rsidP="00DD4F9A">
      <w:pPr>
        <w:pStyle w:val="NormalWeb"/>
        <w:spacing w:before="0" w:beforeAutospacing="0" w:after="0" w:afterAutospacing="0"/>
        <w:ind w:left="720" w:right="544" w:hanging="720"/>
        <w:jc w:val="both"/>
        <w:rPr>
          <w:rFonts w:ascii="Calibri" w:hAnsi="Calibri" w:cs="Calibri"/>
          <w:b/>
          <w:bCs/>
        </w:rPr>
      </w:pPr>
      <w:r>
        <w:rPr>
          <w:rFonts w:ascii="Calibri" w:hAnsi="Calibri" w:cs="Calibri"/>
        </w:rPr>
        <w:tab/>
      </w:r>
      <w:r>
        <w:rPr>
          <w:rFonts w:ascii="Calibri" w:hAnsi="Calibri" w:cs="Calibri"/>
          <w:b/>
          <w:bCs/>
        </w:rPr>
        <w:t xml:space="preserve">ACTION: The Clerk is </w:t>
      </w:r>
      <w:r w:rsidR="00FC0A6C">
        <w:rPr>
          <w:rFonts w:ascii="Calibri" w:hAnsi="Calibri" w:cs="Calibri"/>
          <w:b/>
          <w:bCs/>
        </w:rPr>
        <w:t xml:space="preserve">to </w:t>
      </w:r>
      <w:r>
        <w:rPr>
          <w:rFonts w:ascii="Calibri" w:hAnsi="Calibri" w:cs="Calibri"/>
          <w:b/>
          <w:bCs/>
        </w:rPr>
        <w:t>relay th</w:t>
      </w:r>
      <w:r w:rsidR="00CF0FE7">
        <w:rPr>
          <w:rFonts w:ascii="Calibri" w:hAnsi="Calibri" w:cs="Calibri"/>
          <w:b/>
          <w:bCs/>
        </w:rPr>
        <w:t>e</w:t>
      </w:r>
      <w:r>
        <w:rPr>
          <w:rFonts w:ascii="Calibri" w:hAnsi="Calibri" w:cs="Calibri"/>
          <w:b/>
          <w:bCs/>
        </w:rPr>
        <w:t xml:space="preserve"> update to the Coddenham Community Response Group.</w:t>
      </w:r>
    </w:p>
    <w:p w14:paraId="187064B9" w14:textId="2AD4C22F" w:rsidR="001A0A4E" w:rsidRDefault="001A0A4E" w:rsidP="00DD4F9A">
      <w:pPr>
        <w:pStyle w:val="NormalWeb"/>
        <w:spacing w:before="0" w:beforeAutospacing="0" w:after="0" w:afterAutospacing="0"/>
        <w:ind w:left="720" w:right="544" w:hanging="720"/>
        <w:jc w:val="both"/>
        <w:rPr>
          <w:rFonts w:ascii="Calibri" w:hAnsi="Calibri" w:cs="Calibri"/>
          <w:b/>
          <w:bCs/>
        </w:rPr>
      </w:pPr>
    </w:p>
    <w:p w14:paraId="0DB75727" w14:textId="1C254EE0" w:rsidR="00694F42" w:rsidRPr="00694F42" w:rsidRDefault="001A0A4E" w:rsidP="00C079E9">
      <w:pPr>
        <w:pStyle w:val="NormalWeb"/>
        <w:spacing w:before="0" w:beforeAutospacing="0" w:after="0" w:afterAutospacing="0"/>
        <w:ind w:right="544"/>
        <w:jc w:val="both"/>
        <w:rPr>
          <w:rFonts w:ascii="Calibri" w:hAnsi="Calibri" w:cs="Calibri"/>
          <w:u w:val="single"/>
        </w:rPr>
      </w:pPr>
      <w:bookmarkStart w:id="2" w:name="_Hlk38273030"/>
      <w:r>
        <w:rPr>
          <w:rFonts w:ascii="Calibri" w:hAnsi="Calibri" w:cs="Calibri"/>
          <w:b/>
          <w:bCs/>
        </w:rPr>
        <w:t>104</w:t>
      </w:r>
      <w:r w:rsidR="00D44D2C">
        <w:rPr>
          <w:rFonts w:ascii="Calibri" w:hAnsi="Calibri" w:cs="Calibri"/>
        </w:rPr>
        <w:tab/>
      </w:r>
      <w:bookmarkEnd w:id="2"/>
      <w:r w:rsidR="00694F42">
        <w:rPr>
          <w:rFonts w:ascii="Calibri" w:hAnsi="Calibri" w:cs="Calibri"/>
          <w:u w:val="single"/>
        </w:rPr>
        <w:t xml:space="preserve">To </w:t>
      </w:r>
      <w:r w:rsidR="00694F42" w:rsidRPr="000B665C">
        <w:rPr>
          <w:rFonts w:ascii="Calibri" w:hAnsi="Calibri" w:cs="Calibri"/>
          <w:b/>
          <w:bCs/>
          <w:u w:val="single"/>
        </w:rPr>
        <w:t>RECEIVE</w:t>
      </w:r>
      <w:r w:rsidR="00694F42">
        <w:rPr>
          <w:rFonts w:ascii="Calibri" w:hAnsi="Calibri" w:cs="Calibri"/>
          <w:u w:val="single"/>
        </w:rPr>
        <w:t xml:space="preserve"> an Update from the CPC CIO Management Group Representative </w:t>
      </w:r>
    </w:p>
    <w:p w14:paraId="7D44E435" w14:textId="6518286D" w:rsidR="00EB3346" w:rsidRDefault="001A0A4E" w:rsidP="001A0A4E">
      <w:pPr>
        <w:pStyle w:val="NormalWeb"/>
        <w:spacing w:before="0" w:beforeAutospacing="0" w:after="0" w:afterAutospacing="0"/>
        <w:ind w:left="720" w:right="544"/>
        <w:jc w:val="both"/>
        <w:rPr>
          <w:rFonts w:ascii="Calibri" w:hAnsi="Calibri" w:cs="Calibri"/>
        </w:rPr>
      </w:pPr>
      <w:r>
        <w:rPr>
          <w:rFonts w:ascii="Calibri" w:hAnsi="Calibri" w:cs="Calibri"/>
        </w:rPr>
        <w:t>Cllr Peecock advised there were no updates to report, as no meetings have been held. Mr A MacPherson advised that a bulletin update had been issued in the absence of a meeting.</w:t>
      </w:r>
    </w:p>
    <w:p w14:paraId="2775123C" w14:textId="77777777" w:rsidR="001A0A4E" w:rsidRDefault="001A0A4E" w:rsidP="00EB3346">
      <w:pPr>
        <w:pStyle w:val="NormalWeb"/>
        <w:spacing w:before="0" w:beforeAutospacing="0" w:after="0" w:afterAutospacing="0"/>
        <w:ind w:left="567" w:right="544" w:hanging="567"/>
        <w:jc w:val="both"/>
        <w:rPr>
          <w:rFonts w:ascii="Calibri" w:hAnsi="Calibri" w:cs="Calibri"/>
        </w:rPr>
      </w:pPr>
    </w:p>
    <w:p w14:paraId="6DAB36BF" w14:textId="2FAC370B" w:rsidR="00D869E8" w:rsidRPr="00E850D7" w:rsidRDefault="00D17424" w:rsidP="007D4F27">
      <w:pPr>
        <w:pStyle w:val="NormalWeb"/>
        <w:spacing w:before="0" w:beforeAutospacing="0" w:after="0" w:afterAutospacing="0"/>
        <w:ind w:left="567" w:right="544" w:hanging="567"/>
        <w:jc w:val="both"/>
        <w:rPr>
          <w:rFonts w:ascii="Calibri" w:hAnsi="Calibri" w:cs="Calibri"/>
          <w:u w:val="single"/>
        </w:rPr>
      </w:pPr>
      <w:r>
        <w:rPr>
          <w:rFonts w:ascii="Calibri" w:hAnsi="Calibri" w:cs="Calibri"/>
          <w:b/>
          <w:bCs/>
        </w:rPr>
        <w:t>105</w:t>
      </w:r>
      <w:r w:rsidR="007D4F27">
        <w:rPr>
          <w:rFonts w:ascii="Calibri" w:hAnsi="Calibri" w:cs="Calibri"/>
          <w:b/>
          <w:bCs/>
        </w:rPr>
        <w:tab/>
      </w:r>
      <w:r w:rsidR="007D4F27">
        <w:rPr>
          <w:rFonts w:ascii="Calibri" w:hAnsi="Calibri" w:cs="Calibri"/>
          <w:b/>
          <w:bCs/>
        </w:rPr>
        <w:tab/>
      </w:r>
      <w:r w:rsidR="00E850D7">
        <w:rPr>
          <w:rFonts w:ascii="Calibri" w:hAnsi="Calibri" w:cs="Calibri"/>
          <w:u w:val="single"/>
        </w:rPr>
        <w:t>FINANCE</w:t>
      </w:r>
      <w:r w:rsidR="00D869E8" w:rsidRPr="00E850D7">
        <w:rPr>
          <w:rFonts w:ascii="Calibri" w:hAnsi="Calibri" w:cs="Calibri"/>
          <w:u w:val="single"/>
        </w:rPr>
        <w:t>:</w:t>
      </w:r>
    </w:p>
    <w:p w14:paraId="5C603B31" w14:textId="375E53AE" w:rsidR="00D869E8" w:rsidRPr="00E850D7" w:rsidRDefault="00D869E8" w:rsidP="00D869E8">
      <w:pPr>
        <w:pStyle w:val="NormalWeb"/>
        <w:spacing w:before="0" w:beforeAutospacing="0" w:after="0" w:afterAutospacing="0"/>
        <w:ind w:left="567" w:right="544" w:hanging="567"/>
        <w:jc w:val="both"/>
        <w:rPr>
          <w:rFonts w:ascii="Calibri" w:hAnsi="Calibri" w:cs="Calibri"/>
          <w:u w:val="single"/>
        </w:rPr>
      </w:pPr>
      <w:r w:rsidRPr="00E850D7">
        <w:rPr>
          <w:rFonts w:ascii="Calibri" w:hAnsi="Calibri" w:cs="Calibri"/>
        </w:rPr>
        <w:tab/>
      </w:r>
      <w:r w:rsidR="00F23FBA">
        <w:rPr>
          <w:rFonts w:ascii="Calibri" w:hAnsi="Calibri" w:cs="Calibri"/>
        </w:rPr>
        <w:tab/>
      </w:r>
      <w:r w:rsidRPr="00E850D7">
        <w:rPr>
          <w:rFonts w:ascii="Calibri" w:hAnsi="Calibri" w:cs="Calibri"/>
        </w:rPr>
        <w:t>(</w:t>
      </w:r>
      <w:proofErr w:type="spellStart"/>
      <w:r w:rsidRPr="00E850D7">
        <w:rPr>
          <w:rFonts w:ascii="Calibri" w:hAnsi="Calibri" w:cs="Calibri"/>
        </w:rPr>
        <w:t>i</w:t>
      </w:r>
      <w:proofErr w:type="spellEnd"/>
      <w:r w:rsidRPr="00E850D7">
        <w:rPr>
          <w:rFonts w:ascii="Calibri" w:hAnsi="Calibri" w:cs="Calibri"/>
        </w:rPr>
        <w:t xml:space="preserve">) </w:t>
      </w:r>
      <w:r w:rsidRPr="00E850D7">
        <w:rPr>
          <w:rFonts w:ascii="Calibri" w:hAnsi="Calibri" w:cs="Calibri"/>
          <w:u w:val="single"/>
        </w:rPr>
        <w:t xml:space="preserve">To </w:t>
      </w:r>
      <w:r w:rsidR="00F8162C" w:rsidRPr="007D4F27">
        <w:rPr>
          <w:rFonts w:ascii="Calibri" w:hAnsi="Calibri" w:cs="Calibri"/>
          <w:b/>
          <w:bCs/>
          <w:u w:val="single"/>
        </w:rPr>
        <w:t>APPROVE</w:t>
      </w:r>
      <w:r w:rsidRPr="00E850D7">
        <w:rPr>
          <w:rFonts w:ascii="Calibri" w:hAnsi="Calibri" w:cs="Calibri"/>
          <w:u w:val="single"/>
        </w:rPr>
        <w:t xml:space="preserve"> the Schedule</w:t>
      </w:r>
      <w:r w:rsidR="00E024CA">
        <w:rPr>
          <w:rFonts w:ascii="Calibri" w:hAnsi="Calibri" w:cs="Calibri"/>
          <w:u w:val="single"/>
        </w:rPr>
        <w:t>s</w:t>
      </w:r>
      <w:r w:rsidRPr="00E850D7">
        <w:rPr>
          <w:rFonts w:ascii="Calibri" w:hAnsi="Calibri" w:cs="Calibri"/>
          <w:u w:val="single"/>
        </w:rPr>
        <w:t xml:space="preserve"> of Payments for </w:t>
      </w:r>
      <w:r w:rsidR="00D17424">
        <w:rPr>
          <w:rFonts w:ascii="Calibri" w:hAnsi="Calibri" w:cs="Calibri"/>
          <w:u w:val="single"/>
        </w:rPr>
        <w:t>Octo</w:t>
      </w:r>
      <w:r w:rsidR="007D4F27">
        <w:rPr>
          <w:rFonts w:ascii="Calibri" w:hAnsi="Calibri" w:cs="Calibri"/>
          <w:u w:val="single"/>
        </w:rPr>
        <w:t>ber</w:t>
      </w:r>
      <w:r w:rsidR="00D17424">
        <w:rPr>
          <w:rFonts w:ascii="Calibri" w:hAnsi="Calibri" w:cs="Calibri"/>
          <w:u w:val="single"/>
        </w:rPr>
        <w:t xml:space="preserve"> and November</w:t>
      </w:r>
      <w:r w:rsidR="00E850D7">
        <w:rPr>
          <w:rFonts w:ascii="Calibri" w:hAnsi="Calibri" w:cs="Calibri"/>
          <w:u w:val="single"/>
        </w:rPr>
        <w:t xml:space="preserve"> 2020</w:t>
      </w:r>
    </w:p>
    <w:p w14:paraId="72CB9FBD" w14:textId="7F5DC8AD" w:rsidR="00D869E8" w:rsidRDefault="00D869E8" w:rsidP="00F23FBA">
      <w:pPr>
        <w:pStyle w:val="NormalWeb"/>
        <w:spacing w:before="0" w:beforeAutospacing="0" w:after="0" w:afterAutospacing="0"/>
        <w:ind w:left="567" w:right="544" w:firstLine="153"/>
        <w:jc w:val="both"/>
        <w:rPr>
          <w:rFonts w:ascii="Calibri" w:hAnsi="Calibri" w:cs="Calibri"/>
        </w:rPr>
      </w:pPr>
      <w:r>
        <w:rPr>
          <w:rFonts w:ascii="Calibri" w:hAnsi="Calibri" w:cs="Calibri"/>
        </w:rPr>
        <w:t>The Council unanimously approved the Schedule</w:t>
      </w:r>
      <w:r w:rsidR="00E024CA">
        <w:rPr>
          <w:rFonts w:ascii="Calibri" w:hAnsi="Calibri" w:cs="Calibri"/>
        </w:rPr>
        <w:t>s</w:t>
      </w:r>
      <w:r w:rsidR="00E850D7">
        <w:rPr>
          <w:rFonts w:ascii="Calibri" w:hAnsi="Calibri" w:cs="Calibri"/>
        </w:rPr>
        <w:t xml:space="preserve"> </w:t>
      </w:r>
      <w:r>
        <w:rPr>
          <w:rFonts w:ascii="Calibri" w:hAnsi="Calibri" w:cs="Calibri"/>
        </w:rPr>
        <w:t xml:space="preserve">of Payments for </w:t>
      </w:r>
      <w:r w:rsidR="00D17424">
        <w:rPr>
          <w:rFonts w:ascii="Calibri" w:hAnsi="Calibri" w:cs="Calibri"/>
        </w:rPr>
        <w:t>October</w:t>
      </w:r>
      <w:r w:rsidR="007D4F27">
        <w:rPr>
          <w:rFonts w:ascii="Calibri" w:hAnsi="Calibri" w:cs="Calibri"/>
        </w:rPr>
        <w:t xml:space="preserve"> and </w:t>
      </w:r>
      <w:r w:rsidR="00D17424">
        <w:rPr>
          <w:rFonts w:ascii="Calibri" w:hAnsi="Calibri" w:cs="Calibri"/>
        </w:rPr>
        <w:t>Novem</w:t>
      </w:r>
      <w:r w:rsidR="007D4F27">
        <w:rPr>
          <w:rFonts w:ascii="Calibri" w:hAnsi="Calibri" w:cs="Calibri"/>
        </w:rPr>
        <w:t>ber</w:t>
      </w:r>
      <w:r w:rsidR="00E850D7">
        <w:rPr>
          <w:rFonts w:ascii="Calibri" w:hAnsi="Calibri" w:cs="Calibri"/>
        </w:rPr>
        <w:t xml:space="preserve"> 2020.</w:t>
      </w:r>
    </w:p>
    <w:p w14:paraId="74C63230" w14:textId="77777777" w:rsidR="007D4F27" w:rsidRPr="007D4F27" w:rsidRDefault="007D4F27" w:rsidP="00F23FBA">
      <w:pPr>
        <w:pStyle w:val="NormalWeb"/>
        <w:spacing w:before="0" w:beforeAutospacing="0" w:after="0" w:afterAutospacing="0"/>
        <w:ind w:left="567" w:right="544" w:firstLine="153"/>
        <w:jc w:val="both"/>
        <w:rPr>
          <w:rFonts w:ascii="Calibri" w:hAnsi="Calibri" w:cs="Calibri"/>
        </w:rPr>
      </w:pPr>
    </w:p>
    <w:p w14:paraId="08BC06CE" w14:textId="38DEE252" w:rsidR="00D869E8" w:rsidRDefault="00F23FBA" w:rsidP="00EB3346">
      <w:pPr>
        <w:pStyle w:val="NormalWeb"/>
        <w:spacing w:before="0" w:beforeAutospacing="0" w:after="0" w:afterAutospacing="0"/>
        <w:ind w:left="720" w:right="544"/>
        <w:jc w:val="both"/>
        <w:rPr>
          <w:rFonts w:ascii="Calibri" w:hAnsi="Calibri" w:cs="Calibri"/>
          <w:u w:val="single"/>
        </w:rPr>
      </w:pPr>
      <w:r>
        <w:rPr>
          <w:rFonts w:ascii="Calibri" w:hAnsi="Calibri" w:cs="Calibri"/>
        </w:rPr>
        <w:t xml:space="preserve">(ii) </w:t>
      </w:r>
      <w:r w:rsidR="00D869E8" w:rsidRPr="00F8162C">
        <w:rPr>
          <w:rFonts w:ascii="Calibri" w:hAnsi="Calibri" w:cs="Calibri"/>
          <w:u w:val="single"/>
        </w:rPr>
        <w:t xml:space="preserve">To </w:t>
      </w:r>
      <w:r w:rsidR="00F8162C" w:rsidRPr="00EB3346">
        <w:rPr>
          <w:rFonts w:ascii="Calibri" w:hAnsi="Calibri" w:cs="Calibri"/>
          <w:b/>
          <w:bCs/>
          <w:u w:val="single"/>
        </w:rPr>
        <w:t>AGREE</w:t>
      </w:r>
      <w:r w:rsidR="00D869E8" w:rsidRPr="00F8162C">
        <w:rPr>
          <w:rFonts w:ascii="Calibri" w:hAnsi="Calibri" w:cs="Calibri"/>
          <w:u w:val="single"/>
        </w:rPr>
        <w:t xml:space="preserve"> the bank statement</w:t>
      </w:r>
      <w:r w:rsidR="00F8162C">
        <w:rPr>
          <w:rFonts w:ascii="Calibri" w:hAnsi="Calibri" w:cs="Calibri"/>
          <w:u w:val="single"/>
        </w:rPr>
        <w:t>s</w:t>
      </w:r>
      <w:r w:rsidR="00D869E8" w:rsidRPr="00F8162C">
        <w:rPr>
          <w:rFonts w:ascii="Calibri" w:hAnsi="Calibri" w:cs="Calibri"/>
          <w:u w:val="single"/>
        </w:rPr>
        <w:t xml:space="preserve"> </w:t>
      </w:r>
      <w:r w:rsidR="00EB3346">
        <w:rPr>
          <w:rFonts w:ascii="Calibri" w:hAnsi="Calibri" w:cs="Calibri"/>
          <w:u w:val="single"/>
        </w:rPr>
        <w:t xml:space="preserve">and to </w:t>
      </w:r>
      <w:r w:rsidR="00EB3346">
        <w:rPr>
          <w:rFonts w:ascii="Calibri" w:hAnsi="Calibri" w:cs="Calibri"/>
          <w:b/>
          <w:bCs/>
          <w:u w:val="single"/>
        </w:rPr>
        <w:t xml:space="preserve">RECEIVE </w:t>
      </w:r>
      <w:r w:rsidR="00EB3346">
        <w:rPr>
          <w:rFonts w:ascii="Calibri" w:hAnsi="Calibri" w:cs="Calibri"/>
          <w:u w:val="single"/>
        </w:rPr>
        <w:t xml:space="preserve">the Budget and Precept Reports </w:t>
      </w:r>
      <w:r w:rsidR="00D869E8" w:rsidRPr="00F8162C">
        <w:rPr>
          <w:rFonts w:ascii="Calibri" w:hAnsi="Calibri" w:cs="Calibri"/>
          <w:u w:val="single"/>
        </w:rPr>
        <w:t xml:space="preserve">as at </w:t>
      </w:r>
      <w:r w:rsidR="000415D2">
        <w:rPr>
          <w:rFonts w:ascii="Calibri" w:hAnsi="Calibri" w:cs="Calibri"/>
          <w:u w:val="single"/>
        </w:rPr>
        <w:t>30 September</w:t>
      </w:r>
      <w:r w:rsidR="00E024CA">
        <w:rPr>
          <w:rFonts w:ascii="Calibri" w:hAnsi="Calibri" w:cs="Calibri"/>
          <w:u w:val="single"/>
        </w:rPr>
        <w:t xml:space="preserve"> and </w:t>
      </w:r>
      <w:r w:rsidR="00EB3346">
        <w:rPr>
          <w:rFonts w:ascii="Calibri" w:hAnsi="Calibri" w:cs="Calibri"/>
          <w:u w:val="single"/>
        </w:rPr>
        <w:t xml:space="preserve">31 </w:t>
      </w:r>
      <w:r w:rsidR="000415D2">
        <w:rPr>
          <w:rFonts w:ascii="Calibri" w:hAnsi="Calibri" w:cs="Calibri"/>
          <w:u w:val="single"/>
        </w:rPr>
        <w:t>October</w:t>
      </w:r>
      <w:r w:rsidR="00D869E8" w:rsidRPr="00F8162C">
        <w:rPr>
          <w:rFonts w:ascii="Calibri" w:hAnsi="Calibri" w:cs="Calibri"/>
          <w:u w:val="single"/>
        </w:rPr>
        <w:t xml:space="preserve"> 20</w:t>
      </w:r>
      <w:r w:rsidR="00F36A41">
        <w:rPr>
          <w:rFonts w:ascii="Calibri" w:hAnsi="Calibri" w:cs="Calibri"/>
          <w:u w:val="single"/>
        </w:rPr>
        <w:t>20</w:t>
      </w:r>
    </w:p>
    <w:p w14:paraId="305DCB1A" w14:textId="762B37F2" w:rsidR="00D869E8" w:rsidRDefault="00F23FBA" w:rsidP="00F23FBA">
      <w:pPr>
        <w:pStyle w:val="NormalWeb"/>
        <w:spacing w:before="0" w:beforeAutospacing="0" w:after="0" w:afterAutospacing="0"/>
        <w:ind w:left="720" w:right="544"/>
        <w:jc w:val="both"/>
        <w:rPr>
          <w:rFonts w:ascii="Calibri" w:hAnsi="Calibri" w:cs="Calibri"/>
        </w:rPr>
      </w:pPr>
      <w:r>
        <w:rPr>
          <w:rFonts w:ascii="Calibri" w:hAnsi="Calibri" w:cs="Calibri"/>
        </w:rPr>
        <w:t>The bank statements had been scanned and circulated to the Council prior to the meeting; the Budget and Precept Report</w:t>
      </w:r>
      <w:r w:rsidR="00E024CA">
        <w:rPr>
          <w:rFonts w:ascii="Calibri" w:hAnsi="Calibri" w:cs="Calibri"/>
        </w:rPr>
        <w:t>s</w:t>
      </w:r>
      <w:r>
        <w:rPr>
          <w:rFonts w:ascii="Calibri" w:hAnsi="Calibri" w:cs="Calibri"/>
        </w:rPr>
        <w:t xml:space="preserve"> as at </w:t>
      </w:r>
      <w:r w:rsidR="000415D2">
        <w:rPr>
          <w:rFonts w:ascii="Calibri" w:hAnsi="Calibri" w:cs="Calibri"/>
        </w:rPr>
        <w:t>30 September</w:t>
      </w:r>
      <w:r w:rsidR="00EB3346">
        <w:rPr>
          <w:rFonts w:ascii="Calibri" w:hAnsi="Calibri" w:cs="Calibri"/>
        </w:rPr>
        <w:t xml:space="preserve"> </w:t>
      </w:r>
      <w:r w:rsidR="00E024CA">
        <w:rPr>
          <w:rFonts w:ascii="Calibri" w:hAnsi="Calibri" w:cs="Calibri"/>
        </w:rPr>
        <w:t xml:space="preserve">and </w:t>
      </w:r>
      <w:r w:rsidR="00EB3346">
        <w:rPr>
          <w:rFonts w:ascii="Calibri" w:hAnsi="Calibri" w:cs="Calibri"/>
        </w:rPr>
        <w:t xml:space="preserve">31 </w:t>
      </w:r>
      <w:r w:rsidR="000415D2">
        <w:rPr>
          <w:rFonts w:ascii="Calibri" w:hAnsi="Calibri" w:cs="Calibri"/>
        </w:rPr>
        <w:t>October</w:t>
      </w:r>
      <w:r>
        <w:rPr>
          <w:rFonts w:ascii="Calibri" w:hAnsi="Calibri" w:cs="Calibri"/>
        </w:rPr>
        <w:t xml:space="preserve"> 2020 had been circulated to the Council prior to the meeting. </w:t>
      </w:r>
      <w:r w:rsidR="00142400">
        <w:rPr>
          <w:rFonts w:ascii="Calibri" w:hAnsi="Calibri" w:cs="Calibri"/>
        </w:rPr>
        <w:t xml:space="preserve">The Council agreed </w:t>
      </w:r>
      <w:r w:rsidR="006A51EA">
        <w:rPr>
          <w:rFonts w:ascii="Calibri" w:hAnsi="Calibri" w:cs="Calibri"/>
        </w:rPr>
        <w:t xml:space="preserve">that </w:t>
      </w:r>
      <w:r w:rsidR="00142400">
        <w:rPr>
          <w:rFonts w:ascii="Calibri" w:hAnsi="Calibri" w:cs="Calibri"/>
        </w:rPr>
        <w:t>the bank balances</w:t>
      </w:r>
      <w:r>
        <w:rPr>
          <w:rFonts w:ascii="Calibri" w:hAnsi="Calibri" w:cs="Calibri"/>
        </w:rPr>
        <w:t xml:space="preserve"> of £</w:t>
      </w:r>
      <w:r w:rsidR="000415D2">
        <w:rPr>
          <w:rFonts w:ascii="Calibri" w:hAnsi="Calibri" w:cs="Calibri"/>
        </w:rPr>
        <w:t>25</w:t>
      </w:r>
      <w:r w:rsidR="00EB3346">
        <w:rPr>
          <w:rFonts w:ascii="Calibri" w:hAnsi="Calibri" w:cs="Calibri"/>
        </w:rPr>
        <w:t>,</w:t>
      </w:r>
      <w:r w:rsidR="000415D2">
        <w:rPr>
          <w:rFonts w:ascii="Calibri" w:hAnsi="Calibri" w:cs="Calibri"/>
        </w:rPr>
        <w:t>031.49</w:t>
      </w:r>
      <w:r>
        <w:rPr>
          <w:rFonts w:ascii="Calibri" w:hAnsi="Calibri" w:cs="Calibri"/>
        </w:rPr>
        <w:t xml:space="preserve"> and £8,0</w:t>
      </w:r>
      <w:r w:rsidR="00EB3346">
        <w:rPr>
          <w:rFonts w:ascii="Calibri" w:hAnsi="Calibri" w:cs="Calibri"/>
        </w:rPr>
        <w:t>17.11</w:t>
      </w:r>
      <w:r>
        <w:rPr>
          <w:rFonts w:ascii="Calibri" w:hAnsi="Calibri" w:cs="Calibri"/>
        </w:rPr>
        <w:t xml:space="preserve"> </w:t>
      </w:r>
      <w:r w:rsidR="00E024CA">
        <w:rPr>
          <w:rFonts w:ascii="Calibri" w:hAnsi="Calibri" w:cs="Calibri"/>
        </w:rPr>
        <w:t>and £</w:t>
      </w:r>
      <w:r w:rsidR="000415D2">
        <w:rPr>
          <w:rFonts w:ascii="Calibri" w:hAnsi="Calibri" w:cs="Calibri"/>
        </w:rPr>
        <w:t>17</w:t>
      </w:r>
      <w:r w:rsidR="00EB3346">
        <w:rPr>
          <w:rFonts w:ascii="Calibri" w:hAnsi="Calibri" w:cs="Calibri"/>
        </w:rPr>
        <w:t>,</w:t>
      </w:r>
      <w:r w:rsidR="000415D2">
        <w:rPr>
          <w:rFonts w:ascii="Calibri" w:hAnsi="Calibri" w:cs="Calibri"/>
        </w:rPr>
        <w:t>227.14</w:t>
      </w:r>
      <w:r w:rsidR="00E024CA">
        <w:rPr>
          <w:rFonts w:ascii="Calibri" w:hAnsi="Calibri" w:cs="Calibri"/>
        </w:rPr>
        <w:t xml:space="preserve"> and £8,017.11 </w:t>
      </w:r>
      <w:r>
        <w:rPr>
          <w:rFonts w:ascii="Calibri" w:hAnsi="Calibri" w:cs="Calibri"/>
        </w:rPr>
        <w:t>as reported agreed to the bank statements.</w:t>
      </w:r>
    </w:p>
    <w:p w14:paraId="730E274A" w14:textId="01062850" w:rsidR="003600AC" w:rsidRDefault="003600AC" w:rsidP="00F23FBA">
      <w:pPr>
        <w:pStyle w:val="NormalWeb"/>
        <w:spacing w:before="0" w:beforeAutospacing="0" w:after="0" w:afterAutospacing="0"/>
        <w:ind w:left="720" w:right="544"/>
        <w:jc w:val="both"/>
        <w:rPr>
          <w:rFonts w:ascii="Calibri" w:hAnsi="Calibri" w:cs="Calibri"/>
        </w:rPr>
      </w:pPr>
    </w:p>
    <w:p w14:paraId="6445443A" w14:textId="57B511A9" w:rsidR="003600AC" w:rsidRDefault="003600AC" w:rsidP="003600AC">
      <w:pPr>
        <w:pStyle w:val="NormalWeb"/>
        <w:spacing w:before="0" w:beforeAutospacing="0" w:after="0" w:afterAutospacing="0"/>
        <w:ind w:right="544"/>
        <w:jc w:val="both"/>
        <w:rPr>
          <w:rFonts w:ascii="Calibri" w:hAnsi="Calibri" w:cs="Calibri"/>
        </w:rPr>
      </w:pPr>
      <w:r>
        <w:rPr>
          <w:rFonts w:ascii="Calibri" w:hAnsi="Calibri" w:cs="Calibri"/>
        </w:rPr>
        <w:t>19:53 Cllr Scoresby took the Chair.</w:t>
      </w:r>
    </w:p>
    <w:p w14:paraId="5873671F" w14:textId="5E47EB39" w:rsidR="003600AC" w:rsidRDefault="003600AC" w:rsidP="003600AC">
      <w:pPr>
        <w:pStyle w:val="NormalWeb"/>
        <w:spacing w:before="0" w:beforeAutospacing="0" w:after="0" w:afterAutospacing="0"/>
        <w:ind w:right="544"/>
        <w:jc w:val="both"/>
        <w:rPr>
          <w:rFonts w:ascii="Calibri" w:hAnsi="Calibri" w:cs="Calibri"/>
        </w:rPr>
      </w:pPr>
    </w:p>
    <w:p w14:paraId="0817D72E" w14:textId="07FE8CF2" w:rsidR="003600AC" w:rsidRDefault="003600AC" w:rsidP="003600AC">
      <w:pPr>
        <w:pStyle w:val="NormalWeb"/>
        <w:spacing w:before="0" w:beforeAutospacing="0" w:after="0" w:afterAutospacing="0"/>
        <w:ind w:left="720" w:right="544"/>
        <w:jc w:val="both"/>
        <w:rPr>
          <w:rFonts w:ascii="Calibri" w:hAnsi="Calibri" w:cs="Calibri"/>
        </w:rPr>
      </w:pPr>
      <w:r>
        <w:rPr>
          <w:rFonts w:ascii="Calibri" w:hAnsi="Calibri" w:cs="Calibri"/>
        </w:rPr>
        <w:t>Cllr Scoresby advised that the comment in Cell J67 of the Budget and Precept Report needed to be updated.</w:t>
      </w:r>
    </w:p>
    <w:p w14:paraId="554FF10E" w14:textId="77777777" w:rsidR="00E548AA" w:rsidRDefault="00E548AA" w:rsidP="00F23FBA">
      <w:pPr>
        <w:pStyle w:val="NormalWeb"/>
        <w:spacing w:before="0" w:beforeAutospacing="0" w:after="0" w:afterAutospacing="0"/>
        <w:ind w:left="720" w:right="544"/>
        <w:jc w:val="both"/>
        <w:rPr>
          <w:rFonts w:ascii="Calibri" w:hAnsi="Calibri" w:cs="Calibri"/>
        </w:rPr>
      </w:pPr>
    </w:p>
    <w:p w14:paraId="443C06FB" w14:textId="77777777" w:rsidR="00DE4645" w:rsidRDefault="00DE4645" w:rsidP="006A51EA">
      <w:pPr>
        <w:pStyle w:val="NormalWeb"/>
        <w:spacing w:before="0" w:beforeAutospacing="0" w:after="0" w:afterAutospacing="0"/>
        <w:ind w:left="720" w:right="544"/>
        <w:jc w:val="both"/>
        <w:rPr>
          <w:rFonts w:ascii="Calibri" w:hAnsi="Calibri" w:cs="Calibri"/>
        </w:rPr>
      </w:pPr>
    </w:p>
    <w:p w14:paraId="56F2107B" w14:textId="77777777" w:rsidR="00DE4645" w:rsidRDefault="00DE4645" w:rsidP="006A51EA">
      <w:pPr>
        <w:pStyle w:val="NormalWeb"/>
        <w:spacing w:before="0" w:beforeAutospacing="0" w:after="0" w:afterAutospacing="0"/>
        <w:ind w:left="720" w:right="544"/>
        <w:jc w:val="both"/>
        <w:rPr>
          <w:rFonts w:ascii="Calibri" w:hAnsi="Calibri" w:cs="Calibri"/>
        </w:rPr>
      </w:pPr>
    </w:p>
    <w:p w14:paraId="19457C1D" w14:textId="17CE61C9" w:rsidR="00D869E8" w:rsidRDefault="006A51EA" w:rsidP="006A51EA">
      <w:pPr>
        <w:pStyle w:val="NormalWeb"/>
        <w:spacing w:before="0" w:beforeAutospacing="0" w:after="0" w:afterAutospacing="0"/>
        <w:ind w:left="720" w:right="544"/>
        <w:jc w:val="both"/>
        <w:rPr>
          <w:rFonts w:ascii="Calibri" w:hAnsi="Calibri" w:cs="Calibri"/>
          <w:u w:val="single"/>
        </w:rPr>
      </w:pPr>
      <w:r>
        <w:rPr>
          <w:rFonts w:ascii="Calibri" w:hAnsi="Calibri" w:cs="Calibri"/>
        </w:rPr>
        <w:t xml:space="preserve">(iii) </w:t>
      </w:r>
      <w:r w:rsidR="00142400">
        <w:rPr>
          <w:rFonts w:ascii="Calibri" w:hAnsi="Calibri" w:cs="Calibri"/>
          <w:u w:val="single"/>
        </w:rPr>
        <w:t xml:space="preserve">To </w:t>
      </w:r>
      <w:r w:rsidR="000415D2" w:rsidRPr="000415D2">
        <w:rPr>
          <w:rFonts w:ascii="Calibri" w:hAnsi="Calibri" w:cs="Calibri"/>
          <w:b/>
          <w:bCs/>
          <w:u w:val="single"/>
        </w:rPr>
        <w:t>AGREE</w:t>
      </w:r>
      <w:r w:rsidR="000415D2">
        <w:rPr>
          <w:rFonts w:ascii="Calibri" w:hAnsi="Calibri" w:cs="Calibri"/>
          <w:b/>
          <w:bCs/>
          <w:u w:val="single"/>
        </w:rPr>
        <w:t xml:space="preserve"> </w:t>
      </w:r>
      <w:r w:rsidR="000415D2">
        <w:rPr>
          <w:rFonts w:ascii="Calibri" w:hAnsi="Calibri" w:cs="Calibri"/>
          <w:u w:val="single"/>
        </w:rPr>
        <w:t xml:space="preserve">to Transfer </w:t>
      </w:r>
      <w:r w:rsidR="00DE4645">
        <w:rPr>
          <w:rFonts w:ascii="Calibri" w:hAnsi="Calibri" w:cs="Calibri"/>
          <w:u w:val="single"/>
        </w:rPr>
        <w:t xml:space="preserve">£111.76 from the </w:t>
      </w:r>
      <w:r w:rsidR="000415D2">
        <w:rPr>
          <w:rFonts w:ascii="Calibri" w:hAnsi="Calibri" w:cs="Calibri"/>
          <w:u w:val="single"/>
        </w:rPr>
        <w:t>CIL Reserve and £2,200.00 from the Noticeboard Reserve to the General Fund</w:t>
      </w:r>
    </w:p>
    <w:p w14:paraId="20F982F2" w14:textId="638A1DBB" w:rsidR="00E548AA" w:rsidRDefault="000415D2" w:rsidP="00E548AA">
      <w:pPr>
        <w:pStyle w:val="NormalWeb"/>
        <w:spacing w:before="0" w:beforeAutospacing="0" w:after="0" w:afterAutospacing="0"/>
        <w:ind w:left="720" w:right="544"/>
        <w:jc w:val="both"/>
        <w:rPr>
          <w:rFonts w:ascii="Calibri" w:hAnsi="Calibri" w:cs="Calibri"/>
        </w:rPr>
      </w:pPr>
      <w:r>
        <w:rPr>
          <w:rFonts w:ascii="Calibri" w:hAnsi="Calibri" w:cs="Calibri"/>
        </w:rPr>
        <w:t>The Council unanimously agreed to transfer £111.76 from the CIL Reserve and £2,200.00 from the Noticeboard Reserve to the General Fund.</w:t>
      </w:r>
    </w:p>
    <w:p w14:paraId="3280CE93" w14:textId="77777777" w:rsidR="00E548AA" w:rsidRDefault="00E548AA" w:rsidP="00E548AA">
      <w:pPr>
        <w:pStyle w:val="NormalWeb"/>
        <w:spacing w:before="0" w:beforeAutospacing="0" w:after="0" w:afterAutospacing="0"/>
        <w:ind w:left="720" w:right="544"/>
        <w:jc w:val="both"/>
        <w:rPr>
          <w:rFonts w:ascii="Calibri" w:hAnsi="Calibri" w:cs="Calibri"/>
        </w:rPr>
      </w:pPr>
    </w:p>
    <w:p w14:paraId="2F814FF3" w14:textId="24B37EDF" w:rsidR="00E548AA" w:rsidRDefault="00E548AA" w:rsidP="00E548AA">
      <w:pPr>
        <w:pStyle w:val="NormalWeb"/>
        <w:spacing w:before="0" w:beforeAutospacing="0" w:after="0" w:afterAutospacing="0"/>
        <w:ind w:left="720" w:right="544"/>
        <w:jc w:val="both"/>
        <w:rPr>
          <w:rFonts w:ascii="Calibri" w:hAnsi="Calibri" w:cs="Calibri"/>
          <w:u w:val="single"/>
        </w:rPr>
      </w:pPr>
      <w:r>
        <w:rPr>
          <w:rFonts w:ascii="Calibri" w:hAnsi="Calibri" w:cs="Calibri"/>
        </w:rPr>
        <w:lastRenderedPageBreak/>
        <w:t>(</w:t>
      </w:r>
      <w:r w:rsidR="00BA3E3D">
        <w:rPr>
          <w:rFonts w:ascii="Calibri" w:hAnsi="Calibri" w:cs="Calibri"/>
        </w:rPr>
        <w:t>i</w:t>
      </w:r>
      <w:r>
        <w:rPr>
          <w:rFonts w:ascii="Calibri" w:hAnsi="Calibri" w:cs="Calibri"/>
        </w:rPr>
        <w:t xml:space="preserve">v) </w:t>
      </w:r>
      <w:r w:rsidR="0045463E">
        <w:rPr>
          <w:rFonts w:ascii="Calibri" w:hAnsi="Calibri" w:cs="Calibri"/>
          <w:u w:val="single"/>
        </w:rPr>
        <w:t xml:space="preserve">To </w:t>
      </w:r>
      <w:r w:rsidR="00642167" w:rsidRPr="00BA3E3D">
        <w:rPr>
          <w:rFonts w:ascii="Calibri" w:hAnsi="Calibri" w:cs="Calibri"/>
          <w:b/>
          <w:bCs/>
          <w:u w:val="single"/>
        </w:rPr>
        <w:t xml:space="preserve">AGREE </w:t>
      </w:r>
      <w:r w:rsidR="00DE4645">
        <w:rPr>
          <w:rFonts w:ascii="Calibri" w:hAnsi="Calibri" w:cs="Calibri"/>
          <w:u w:val="single"/>
        </w:rPr>
        <w:t>VAT Reclaim of £461.89</w:t>
      </w:r>
    </w:p>
    <w:p w14:paraId="15170A41" w14:textId="12421DC4" w:rsidR="00DE4645" w:rsidRDefault="00DE4645" w:rsidP="00E548AA">
      <w:pPr>
        <w:pStyle w:val="NormalWeb"/>
        <w:spacing w:before="0" w:beforeAutospacing="0" w:after="0" w:afterAutospacing="0"/>
        <w:ind w:left="720" w:right="544"/>
        <w:jc w:val="both"/>
        <w:rPr>
          <w:rFonts w:ascii="Calibri" w:hAnsi="Calibri" w:cs="Calibri"/>
        </w:rPr>
      </w:pPr>
      <w:r>
        <w:rPr>
          <w:rFonts w:ascii="Calibri" w:hAnsi="Calibri" w:cs="Calibri"/>
        </w:rPr>
        <w:t>The Council agreed a VAT reclaim of £461.89.</w:t>
      </w:r>
    </w:p>
    <w:p w14:paraId="0D7C93AA" w14:textId="7F39A1B8" w:rsidR="00DE4645" w:rsidRDefault="00DE4645" w:rsidP="00E548AA">
      <w:pPr>
        <w:pStyle w:val="NormalWeb"/>
        <w:spacing w:before="0" w:beforeAutospacing="0" w:after="0" w:afterAutospacing="0"/>
        <w:ind w:left="720" w:right="544"/>
        <w:jc w:val="both"/>
        <w:rPr>
          <w:rFonts w:ascii="Calibri" w:hAnsi="Calibri" w:cs="Calibri"/>
        </w:rPr>
      </w:pPr>
    </w:p>
    <w:p w14:paraId="60FDFC30" w14:textId="3D95DA07" w:rsidR="00DE4645" w:rsidRDefault="00DE4645" w:rsidP="00E548AA">
      <w:pPr>
        <w:pStyle w:val="NormalWeb"/>
        <w:spacing w:before="0" w:beforeAutospacing="0" w:after="0" w:afterAutospacing="0"/>
        <w:ind w:left="720" w:right="544"/>
        <w:jc w:val="both"/>
        <w:rPr>
          <w:rFonts w:ascii="Calibri" w:hAnsi="Calibri" w:cs="Calibri"/>
          <w:u w:val="single"/>
        </w:rPr>
      </w:pPr>
      <w:r>
        <w:rPr>
          <w:rFonts w:ascii="Calibri" w:hAnsi="Calibri" w:cs="Calibri"/>
        </w:rPr>
        <w:t xml:space="preserve">(v) </w:t>
      </w:r>
      <w:r>
        <w:rPr>
          <w:rFonts w:ascii="Calibri" w:hAnsi="Calibri" w:cs="Calibri"/>
          <w:u w:val="single"/>
        </w:rPr>
        <w:t xml:space="preserve">To </w:t>
      </w:r>
      <w:r>
        <w:rPr>
          <w:rFonts w:ascii="Calibri" w:hAnsi="Calibri" w:cs="Calibri"/>
          <w:b/>
          <w:bCs/>
          <w:u w:val="single"/>
        </w:rPr>
        <w:t xml:space="preserve">AGREE </w:t>
      </w:r>
      <w:r>
        <w:rPr>
          <w:rFonts w:ascii="Calibri" w:hAnsi="Calibri" w:cs="Calibri"/>
          <w:u w:val="single"/>
        </w:rPr>
        <w:t>the 2021/22 Budget &amp; Precept, including the CIO LGA 1972 s19(3) Request</w:t>
      </w:r>
    </w:p>
    <w:p w14:paraId="215977E9" w14:textId="0643E81C" w:rsidR="00DE4645" w:rsidRDefault="00DE4645" w:rsidP="00E548AA">
      <w:pPr>
        <w:pStyle w:val="NormalWeb"/>
        <w:spacing w:before="0" w:beforeAutospacing="0" w:after="0" w:afterAutospacing="0"/>
        <w:ind w:left="720" w:right="544"/>
        <w:jc w:val="both"/>
        <w:rPr>
          <w:rFonts w:ascii="Calibri" w:hAnsi="Calibri" w:cs="Calibri"/>
        </w:rPr>
      </w:pPr>
      <w:r>
        <w:rPr>
          <w:rFonts w:ascii="Calibri" w:hAnsi="Calibri" w:cs="Calibri"/>
        </w:rPr>
        <w:t xml:space="preserve">The Council </w:t>
      </w:r>
      <w:r w:rsidR="00827BFB">
        <w:rPr>
          <w:rFonts w:ascii="Calibri" w:hAnsi="Calibri" w:cs="Calibri"/>
        </w:rPr>
        <w:t xml:space="preserve">unanimously </w:t>
      </w:r>
      <w:r>
        <w:rPr>
          <w:rFonts w:ascii="Calibri" w:hAnsi="Calibri" w:cs="Calibri"/>
        </w:rPr>
        <w:t>agreed to set the 2021/22 budget at £52,650.03,</w:t>
      </w:r>
      <w:r w:rsidR="00827BFB">
        <w:rPr>
          <w:rFonts w:ascii="Calibri" w:hAnsi="Calibri" w:cs="Calibri"/>
        </w:rPr>
        <w:t xml:space="preserve"> to</w:t>
      </w:r>
      <w:r>
        <w:rPr>
          <w:rFonts w:ascii="Calibri" w:hAnsi="Calibri" w:cs="Calibri"/>
        </w:rPr>
        <w:t xml:space="preserve"> includ</w:t>
      </w:r>
      <w:r w:rsidR="00827BFB">
        <w:rPr>
          <w:rFonts w:ascii="Calibri" w:hAnsi="Calibri" w:cs="Calibri"/>
        </w:rPr>
        <w:t>e</w:t>
      </w:r>
      <w:r>
        <w:rPr>
          <w:rFonts w:ascii="Calibri" w:hAnsi="Calibri" w:cs="Calibri"/>
        </w:rPr>
        <w:t xml:space="preserve"> a payment of £13,135.00 to the Coddenham Centre CIO, </w:t>
      </w:r>
      <w:r w:rsidR="00C4767B">
        <w:rPr>
          <w:rFonts w:ascii="Calibri" w:hAnsi="Calibri" w:cs="Calibri"/>
        </w:rPr>
        <w:t xml:space="preserve">the full amount </w:t>
      </w:r>
      <w:r>
        <w:rPr>
          <w:rFonts w:ascii="Calibri" w:hAnsi="Calibri" w:cs="Calibri"/>
        </w:rPr>
        <w:t>as requested by the CIO.</w:t>
      </w:r>
    </w:p>
    <w:p w14:paraId="1B4E1126" w14:textId="624780A7" w:rsidR="00827BFB" w:rsidRPr="00DE4645" w:rsidRDefault="00827BFB" w:rsidP="00E548AA">
      <w:pPr>
        <w:pStyle w:val="NormalWeb"/>
        <w:spacing w:before="0" w:beforeAutospacing="0" w:after="0" w:afterAutospacing="0"/>
        <w:ind w:left="720" w:right="544"/>
        <w:jc w:val="both"/>
        <w:rPr>
          <w:rFonts w:ascii="Calibri" w:hAnsi="Calibri" w:cs="Calibri"/>
          <w:u w:val="single"/>
        </w:rPr>
      </w:pPr>
      <w:r>
        <w:rPr>
          <w:rFonts w:ascii="Calibri" w:hAnsi="Calibri" w:cs="Calibri"/>
        </w:rPr>
        <w:t>The Council agreed to set the precept at the January 2021 meeting.</w:t>
      </w:r>
    </w:p>
    <w:p w14:paraId="27A8D8EB" w14:textId="77777777" w:rsidR="00DE4645" w:rsidRDefault="00DE4645" w:rsidP="00E548AA">
      <w:pPr>
        <w:pStyle w:val="NormalWeb"/>
        <w:spacing w:before="0" w:beforeAutospacing="0" w:after="0" w:afterAutospacing="0"/>
        <w:ind w:left="720" w:right="544"/>
        <w:jc w:val="both"/>
        <w:rPr>
          <w:rFonts w:ascii="Calibri" w:hAnsi="Calibri" w:cs="Calibri"/>
          <w:u w:val="single"/>
        </w:rPr>
      </w:pPr>
    </w:p>
    <w:p w14:paraId="17E9CD22" w14:textId="0F1B2E9C" w:rsidR="004C43AD" w:rsidRDefault="00827BFB" w:rsidP="00642167">
      <w:pPr>
        <w:pStyle w:val="NormalWeb"/>
        <w:spacing w:before="0" w:beforeAutospacing="0" w:after="0" w:afterAutospacing="0"/>
        <w:ind w:left="720" w:right="544"/>
        <w:jc w:val="both"/>
        <w:rPr>
          <w:rFonts w:ascii="Calibri" w:hAnsi="Calibri" w:cs="Calibri"/>
          <w:u w:val="single"/>
        </w:rPr>
      </w:pPr>
      <w:r>
        <w:rPr>
          <w:rFonts w:ascii="Calibri" w:hAnsi="Calibri" w:cs="Calibri"/>
        </w:rPr>
        <w:t xml:space="preserve">(vi) </w:t>
      </w:r>
      <w:r>
        <w:rPr>
          <w:rFonts w:ascii="Calibri" w:hAnsi="Calibri" w:cs="Calibri"/>
          <w:u w:val="single"/>
        </w:rPr>
        <w:t xml:space="preserve">To </w:t>
      </w:r>
      <w:r>
        <w:rPr>
          <w:rFonts w:ascii="Calibri" w:hAnsi="Calibri" w:cs="Calibri"/>
          <w:b/>
          <w:bCs/>
          <w:u w:val="single"/>
        </w:rPr>
        <w:t xml:space="preserve">AGREE </w:t>
      </w:r>
      <w:r>
        <w:rPr>
          <w:rFonts w:ascii="Calibri" w:hAnsi="Calibri" w:cs="Calibri"/>
          <w:u w:val="single"/>
        </w:rPr>
        <w:t xml:space="preserve">to Write-Off Bad Debts and to </w:t>
      </w:r>
      <w:r w:rsidR="004C43AD">
        <w:rPr>
          <w:rFonts w:ascii="Calibri" w:hAnsi="Calibri" w:cs="Calibri"/>
          <w:b/>
          <w:bCs/>
          <w:u w:val="single"/>
        </w:rPr>
        <w:t xml:space="preserve">CONSIDER </w:t>
      </w:r>
      <w:r w:rsidR="004C43AD">
        <w:rPr>
          <w:rFonts w:ascii="Calibri" w:hAnsi="Calibri" w:cs="Calibri"/>
          <w:u w:val="single"/>
        </w:rPr>
        <w:t xml:space="preserve">and </w:t>
      </w:r>
      <w:r w:rsidR="004C43AD">
        <w:rPr>
          <w:rFonts w:ascii="Calibri" w:hAnsi="Calibri" w:cs="Calibri"/>
          <w:b/>
          <w:bCs/>
          <w:u w:val="single"/>
        </w:rPr>
        <w:t xml:space="preserve">AGREE </w:t>
      </w:r>
      <w:r w:rsidR="004C43AD">
        <w:rPr>
          <w:rFonts w:ascii="Calibri" w:hAnsi="Calibri" w:cs="Calibri"/>
          <w:u w:val="single"/>
        </w:rPr>
        <w:t>to Refund Palmers Plumbing and Heating</w:t>
      </w:r>
    </w:p>
    <w:p w14:paraId="215A827B" w14:textId="4C678202" w:rsidR="003A70DD" w:rsidRDefault="00CD1D63" w:rsidP="0045463E">
      <w:pPr>
        <w:pStyle w:val="NormalWeb"/>
        <w:spacing w:before="0" w:beforeAutospacing="0" w:after="0" w:afterAutospacing="0"/>
        <w:ind w:left="720" w:right="544"/>
        <w:jc w:val="both"/>
        <w:rPr>
          <w:rFonts w:ascii="Calibri" w:hAnsi="Calibri" w:cs="Calibri"/>
        </w:rPr>
      </w:pPr>
      <w:r>
        <w:rPr>
          <w:rFonts w:ascii="Calibri" w:hAnsi="Calibri" w:cs="Calibri"/>
        </w:rPr>
        <w:t xml:space="preserve">The Council unanimously agreed to write off the debts of £15 each owed by Town and Country Properties, Cleaning Made Easy and </w:t>
      </w:r>
      <w:proofErr w:type="spellStart"/>
      <w:r>
        <w:rPr>
          <w:rFonts w:ascii="Calibri" w:hAnsi="Calibri" w:cs="Calibri"/>
        </w:rPr>
        <w:t>Britcar</w:t>
      </w:r>
      <w:proofErr w:type="spellEnd"/>
      <w:r>
        <w:rPr>
          <w:rFonts w:ascii="Calibri" w:hAnsi="Calibri" w:cs="Calibri"/>
        </w:rPr>
        <w:t xml:space="preserve"> for their advertisements published in the Parish Council Spring 2020 Newsletter and to refund £15 to Palmers Plumbing and Heating for the payment they had made.</w:t>
      </w:r>
    </w:p>
    <w:p w14:paraId="39F36B95" w14:textId="790D34F0" w:rsidR="00CD1D63" w:rsidRDefault="00CD1D63" w:rsidP="0045463E">
      <w:pPr>
        <w:pStyle w:val="NormalWeb"/>
        <w:spacing w:before="0" w:beforeAutospacing="0" w:after="0" w:afterAutospacing="0"/>
        <w:ind w:left="720" w:right="544"/>
        <w:jc w:val="both"/>
        <w:rPr>
          <w:rFonts w:ascii="Calibri" w:hAnsi="Calibri" w:cs="Calibri"/>
          <w:b/>
          <w:bCs/>
        </w:rPr>
      </w:pPr>
      <w:r>
        <w:rPr>
          <w:rFonts w:ascii="Calibri" w:hAnsi="Calibri" w:cs="Calibri"/>
          <w:b/>
          <w:bCs/>
        </w:rPr>
        <w:t>ACTION: The Clerk is to arrange a payment of £15 to be made to Palmers Heating and Plumbing.</w:t>
      </w:r>
    </w:p>
    <w:p w14:paraId="0AB4E6A2" w14:textId="590089AD" w:rsidR="00C26E59" w:rsidRDefault="00C26E59" w:rsidP="0045463E">
      <w:pPr>
        <w:pStyle w:val="NormalWeb"/>
        <w:spacing w:before="0" w:beforeAutospacing="0" w:after="0" w:afterAutospacing="0"/>
        <w:ind w:left="720" w:right="544"/>
        <w:jc w:val="both"/>
        <w:rPr>
          <w:rFonts w:ascii="Calibri" w:hAnsi="Calibri" w:cs="Calibri"/>
          <w:b/>
          <w:bCs/>
        </w:rPr>
      </w:pPr>
    </w:p>
    <w:p w14:paraId="04AE8DDD" w14:textId="0388FF21" w:rsidR="00C26E59" w:rsidRPr="00C26E59" w:rsidRDefault="00C26E59" w:rsidP="00C26E59">
      <w:pPr>
        <w:pStyle w:val="NormalWeb"/>
        <w:spacing w:before="0" w:beforeAutospacing="0" w:after="0" w:afterAutospacing="0"/>
        <w:ind w:right="544"/>
        <w:jc w:val="both"/>
        <w:rPr>
          <w:rFonts w:ascii="Calibri" w:hAnsi="Calibri" w:cs="Calibri"/>
        </w:rPr>
      </w:pPr>
      <w:r>
        <w:rPr>
          <w:rFonts w:ascii="Calibri" w:hAnsi="Calibri" w:cs="Calibri"/>
        </w:rPr>
        <w:t>19:59 Cllr Fowler re-took the Chair.</w:t>
      </w:r>
    </w:p>
    <w:p w14:paraId="6E1913D6" w14:textId="531AF532" w:rsidR="00CD1D63" w:rsidRDefault="00CD1D63" w:rsidP="0045463E">
      <w:pPr>
        <w:pStyle w:val="NormalWeb"/>
        <w:spacing w:before="0" w:beforeAutospacing="0" w:after="0" w:afterAutospacing="0"/>
        <w:ind w:left="720" w:right="544"/>
        <w:jc w:val="both"/>
        <w:rPr>
          <w:rFonts w:ascii="Calibri" w:hAnsi="Calibri" w:cs="Calibri"/>
          <w:b/>
          <w:bCs/>
        </w:rPr>
      </w:pPr>
    </w:p>
    <w:p w14:paraId="4C3D7420" w14:textId="057F27C4" w:rsidR="00CD1D63" w:rsidRDefault="00CD1D63" w:rsidP="00CD1D63">
      <w:pPr>
        <w:pStyle w:val="NormalWeb"/>
        <w:spacing w:before="0" w:beforeAutospacing="0" w:after="0" w:afterAutospacing="0"/>
        <w:ind w:right="544"/>
        <w:jc w:val="both"/>
        <w:rPr>
          <w:rFonts w:ascii="Calibri" w:hAnsi="Calibri" w:cs="Calibri"/>
        </w:rPr>
      </w:pPr>
      <w:r>
        <w:rPr>
          <w:rFonts w:ascii="Calibri" w:hAnsi="Calibri" w:cs="Calibri"/>
        </w:rPr>
        <w:t>The Council agreed to include an agenda item to receive the external auditor report and certificate.</w:t>
      </w:r>
    </w:p>
    <w:p w14:paraId="7A253954" w14:textId="1252357D" w:rsidR="00CD1D63" w:rsidRDefault="00CD1D63" w:rsidP="00CD1D63">
      <w:pPr>
        <w:pStyle w:val="NormalWeb"/>
        <w:spacing w:before="0" w:beforeAutospacing="0" w:after="0" w:afterAutospacing="0"/>
        <w:ind w:right="544"/>
        <w:jc w:val="both"/>
        <w:rPr>
          <w:rFonts w:ascii="Calibri" w:hAnsi="Calibri" w:cs="Calibri"/>
        </w:rPr>
      </w:pPr>
    </w:p>
    <w:p w14:paraId="2A7972D6" w14:textId="027CFCB4" w:rsidR="00CD1D63" w:rsidRPr="00CD1D63" w:rsidRDefault="00CD1D63" w:rsidP="00CD1D63">
      <w:pPr>
        <w:pStyle w:val="NormalWeb"/>
        <w:spacing w:before="0" w:beforeAutospacing="0" w:after="0" w:afterAutospacing="0"/>
        <w:ind w:right="544"/>
        <w:jc w:val="both"/>
        <w:rPr>
          <w:rFonts w:ascii="Calibri" w:hAnsi="Calibri" w:cs="Calibri"/>
          <w:u w:val="single"/>
        </w:rPr>
      </w:pPr>
      <w:r>
        <w:rPr>
          <w:rFonts w:ascii="Calibri" w:hAnsi="Calibri" w:cs="Calibri"/>
        </w:rPr>
        <w:tab/>
        <w:t xml:space="preserve">(vii) </w:t>
      </w:r>
      <w:r>
        <w:rPr>
          <w:rFonts w:ascii="Calibri" w:hAnsi="Calibri" w:cs="Calibri"/>
          <w:u w:val="single"/>
        </w:rPr>
        <w:t xml:space="preserve">To </w:t>
      </w:r>
      <w:r>
        <w:rPr>
          <w:rFonts w:ascii="Calibri" w:hAnsi="Calibri" w:cs="Calibri"/>
          <w:b/>
          <w:bCs/>
          <w:u w:val="single"/>
        </w:rPr>
        <w:t xml:space="preserve">RECEIVE </w:t>
      </w:r>
      <w:r>
        <w:rPr>
          <w:rFonts w:ascii="Calibri" w:hAnsi="Calibri" w:cs="Calibri"/>
          <w:u w:val="single"/>
        </w:rPr>
        <w:t>the External Auditor Report and Certificate for the Year Ending 2019/20</w:t>
      </w:r>
    </w:p>
    <w:p w14:paraId="503A7FCC" w14:textId="72A6242E" w:rsidR="00CD1D63" w:rsidRDefault="00CD1D63" w:rsidP="0045463E">
      <w:pPr>
        <w:pStyle w:val="NormalWeb"/>
        <w:spacing w:before="0" w:beforeAutospacing="0" w:after="0" w:afterAutospacing="0"/>
        <w:ind w:left="720" w:right="544"/>
        <w:jc w:val="both"/>
        <w:rPr>
          <w:rFonts w:ascii="Calibri" w:hAnsi="Calibri" w:cs="Calibri"/>
        </w:rPr>
      </w:pPr>
      <w:r>
        <w:rPr>
          <w:rFonts w:ascii="Calibri" w:hAnsi="Calibri" w:cs="Calibri"/>
        </w:rPr>
        <w:t xml:space="preserve">The Clerk had circulated a copy of </w:t>
      </w:r>
      <w:r w:rsidR="00C26E59">
        <w:rPr>
          <w:rFonts w:ascii="Calibri" w:hAnsi="Calibri" w:cs="Calibri"/>
        </w:rPr>
        <w:t xml:space="preserve">the completed </w:t>
      </w:r>
      <w:r>
        <w:rPr>
          <w:rFonts w:ascii="Calibri" w:hAnsi="Calibri" w:cs="Calibri"/>
        </w:rPr>
        <w:t>Section 3 of the AGAR Part 3 to the Council prior to the meeting and confirmed that the Notice of Conclusion of Audit together with the certified AGAR had been published on the website.</w:t>
      </w:r>
      <w:r w:rsidR="00C93062">
        <w:rPr>
          <w:rFonts w:ascii="Calibri" w:hAnsi="Calibri" w:cs="Calibri"/>
        </w:rPr>
        <w:t xml:space="preserve"> No further action is required.</w:t>
      </w:r>
    </w:p>
    <w:p w14:paraId="3A8572A7" w14:textId="2C8C4E7B" w:rsidR="00C26E59" w:rsidRDefault="00C26E59" w:rsidP="0045463E">
      <w:pPr>
        <w:pStyle w:val="NormalWeb"/>
        <w:spacing w:before="0" w:beforeAutospacing="0" w:after="0" w:afterAutospacing="0"/>
        <w:ind w:left="720" w:right="544"/>
        <w:jc w:val="both"/>
        <w:rPr>
          <w:rFonts w:ascii="Calibri" w:hAnsi="Calibri" w:cs="Calibri"/>
        </w:rPr>
      </w:pPr>
    </w:p>
    <w:p w14:paraId="61578D40" w14:textId="4AE5B720" w:rsidR="008020D2" w:rsidRDefault="00C26E59" w:rsidP="003A70DD">
      <w:pPr>
        <w:pStyle w:val="NormalWeb"/>
        <w:spacing w:before="0" w:beforeAutospacing="0" w:after="0" w:afterAutospacing="0"/>
        <w:ind w:right="544"/>
        <w:jc w:val="both"/>
        <w:rPr>
          <w:rFonts w:ascii="Calibri" w:hAnsi="Calibri" w:cs="Calibri"/>
          <w:u w:val="single"/>
        </w:rPr>
      </w:pPr>
      <w:r>
        <w:rPr>
          <w:rFonts w:ascii="Calibri" w:hAnsi="Calibri" w:cs="Calibri"/>
          <w:b/>
          <w:bCs/>
        </w:rPr>
        <w:t>106</w:t>
      </w:r>
      <w:r w:rsidR="003A70DD">
        <w:rPr>
          <w:rFonts w:ascii="Calibri" w:hAnsi="Calibri" w:cs="Calibri"/>
        </w:rPr>
        <w:tab/>
      </w:r>
      <w:bookmarkStart w:id="3" w:name="_Hlk35945217"/>
      <w:r w:rsidR="00BF7613">
        <w:rPr>
          <w:rFonts w:ascii="Calibri" w:hAnsi="Calibri" w:cs="Calibri"/>
          <w:u w:val="single"/>
        </w:rPr>
        <w:t xml:space="preserve">To </w:t>
      </w:r>
      <w:r w:rsidR="005F7F1C" w:rsidRPr="00D82B25">
        <w:rPr>
          <w:rFonts w:ascii="Calibri" w:hAnsi="Calibri" w:cs="Calibri"/>
          <w:b/>
          <w:bCs/>
          <w:u w:val="single"/>
        </w:rPr>
        <w:t>RECEIVE</w:t>
      </w:r>
      <w:r w:rsidR="005F7F1C">
        <w:rPr>
          <w:rFonts w:ascii="Calibri" w:hAnsi="Calibri" w:cs="Calibri"/>
          <w:u w:val="single"/>
        </w:rPr>
        <w:t xml:space="preserve"> an Update on the MSDC Business Rates Demand and to </w:t>
      </w:r>
      <w:r w:rsidR="005F7F1C" w:rsidRPr="00D82B25">
        <w:rPr>
          <w:rFonts w:ascii="Calibri" w:hAnsi="Calibri" w:cs="Calibri"/>
          <w:b/>
          <w:bCs/>
          <w:u w:val="single"/>
        </w:rPr>
        <w:t>AGREE</w:t>
      </w:r>
      <w:r w:rsidR="005F7F1C">
        <w:rPr>
          <w:rFonts w:ascii="Calibri" w:hAnsi="Calibri" w:cs="Calibri"/>
          <w:u w:val="single"/>
        </w:rPr>
        <w:t xml:space="preserve"> Actions as Required</w:t>
      </w:r>
    </w:p>
    <w:p w14:paraId="0E247440" w14:textId="0B4FC498" w:rsidR="005F7F1C" w:rsidRDefault="00552210" w:rsidP="004A5E10">
      <w:pPr>
        <w:pStyle w:val="NormalWeb"/>
        <w:spacing w:before="0" w:beforeAutospacing="0" w:after="0" w:afterAutospacing="0"/>
        <w:ind w:left="720" w:right="544"/>
        <w:jc w:val="both"/>
        <w:rPr>
          <w:rFonts w:ascii="Calibri" w:hAnsi="Calibri" w:cs="Calibri"/>
        </w:rPr>
      </w:pPr>
      <w:r>
        <w:rPr>
          <w:rFonts w:ascii="Calibri" w:hAnsi="Calibri" w:cs="Calibri"/>
        </w:rPr>
        <w:t xml:space="preserve">Cllr Peecock advised </w:t>
      </w:r>
      <w:r w:rsidR="00C26E59">
        <w:rPr>
          <w:rFonts w:ascii="Calibri" w:hAnsi="Calibri" w:cs="Calibri"/>
        </w:rPr>
        <w:t>the</w:t>
      </w:r>
      <w:r>
        <w:rPr>
          <w:rFonts w:ascii="Calibri" w:hAnsi="Calibri" w:cs="Calibri"/>
        </w:rPr>
        <w:t xml:space="preserve"> claim for a re-evaluation </w:t>
      </w:r>
      <w:r w:rsidR="00B174D3">
        <w:rPr>
          <w:rFonts w:ascii="Calibri" w:hAnsi="Calibri" w:cs="Calibri"/>
        </w:rPr>
        <w:t xml:space="preserve">of the rateable value of the Coddenham Centre, </w:t>
      </w:r>
      <w:r>
        <w:rPr>
          <w:rFonts w:ascii="Calibri" w:hAnsi="Calibri" w:cs="Calibri"/>
        </w:rPr>
        <w:t>up to October 2019</w:t>
      </w:r>
      <w:r w:rsidR="00B174D3">
        <w:rPr>
          <w:rFonts w:ascii="Calibri" w:hAnsi="Calibri" w:cs="Calibri"/>
        </w:rPr>
        <w:t>,</w:t>
      </w:r>
      <w:r>
        <w:rPr>
          <w:rFonts w:ascii="Calibri" w:hAnsi="Calibri" w:cs="Calibri"/>
        </w:rPr>
        <w:t xml:space="preserve"> </w:t>
      </w:r>
      <w:r w:rsidR="00C26E59">
        <w:rPr>
          <w:rFonts w:ascii="Calibri" w:hAnsi="Calibri" w:cs="Calibri"/>
        </w:rPr>
        <w:t>was now at the third stage of the ‘check and challenge’ process.</w:t>
      </w:r>
    </w:p>
    <w:p w14:paraId="352BBF8D" w14:textId="77777777" w:rsidR="00D82B25" w:rsidRPr="005F7F1C" w:rsidRDefault="00D82B25" w:rsidP="003A70DD">
      <w:pPr>
        <w:pStyle w:val="NormalWeb"/>
        <w:spacing w:before="0" w:beforeAutospacing="0" w:after="0" w:afterAutospacing="0"/>
        <w:ind w:right="544"/>
        <w:jc w:val="both"/>
        <w:rPr>
          <w:rFonts w:ascii="Calibri" w:hAnsi="Calibri" w:cs="Calibri"/>
        </w:rPr>
      </w:pPr>
    </w:p>
    <w:p w14:paraId="7F425D0D" w14:textId="45627D09" w:rsidR="001513E1" w:rsidRDefault="00143FA5" w:rsidP="005502EE">
      <w:pPr>
        <w:pStyle w:val="NormalWeb"/>
        <w:spacing w:before="0" w:beforeAutospacing="0" w:after="0" w:afterAutospacing="0"/>
        <w:ind w:right="544"/>
        <w:jc w:val="both"/>
        <w:rPr>
          <w:rFonts w:ascii="Calibri" w:hAnsi="Calibri" w:cs="Calibri"/>
          <w:u w:val="single"/>
        </w:rPr>
      </w:pPr>
      <w:r>
        <w:rPr>
          <w:rFonts w:ascii="Calibri" w:hAnsi="Calibri" w:cs="Calibri"/>
          <w:b/>
          <w:bCs/>
        </w:rPr>
        <w:t>107</w:t>
      </w:r>
      <w:r w:rsidR="003A70DD">
        <w:rPr>
          <w:rFonts w:ascii="Calibri" w:hAnsi="Calibri" w:cs="Calibri"/>
        </w:rPr>
        <w:tab/>
      </w:r>
      <w:bookmarkEnd w:id="3"/>
      <w:r w:rsidR="00417672" w:rsidRPr="00417672">
        <w:rPr>
          <w:rFonts w:ascii="Calibri" w:hAnsi="Calibri" w:cs="Calibri"/>
          <w:u w:val="single"/>
        </w:rPr>
        <w:t xml:space="preserve">To </w:t>
      </w:r>
      <w:r w:rsidR="00402FE8" w:rsidRPr="005502EE">
        <w:rPr>
          <w:rFonts w:ascii="Calibri" w:hAnsi="Calibri" w:cs="Calibri"/>
          <w:b/>
          <w:bCs/>
          <w:u w:val="single"/>
        </w:rPr>
        <w:t xml:space="preserve">RECEIVE </w:t>
      </w:r>
      <w:r w:rsidR="00417672">
        <w:rPr>
          <w:rFonts w:ascii="Calibri" w:hAnsi="Calibri" w:cs="Calibri"/>
          <w:u w:val="single"/>
        </w:rPr>
        <w:t>the Clerk’s Report</w:t>
      </w:r>
    </w:p>
    <w:p w14:paraId="3F12B730" w14:textId="4488576A" w:rsidR="007A00F4" w:rsidRDefault="00417672" w:rsidP="005502EE">
      <w:pPr>
        <w:pStyle w:val="NormalWeb"/>
        <w:spacing w:before="0" w:beforeAutospacing="0" w:after="0" w:afterAutospacing="0"/>
        <w:ind w:left="567" w:right="544" w:hanging="567"/>
        <w:jc w:val="both"/>
        <w:rPr>
          <w:rFonts w:ascii="Calibri" w:hAnsi="Calibri" w:cs="Calibri"/>
        </w:rPr>
      </w:pPr>
      <w:r>
        <w:rPr>
          <w:rFonts w:ascii="Calibri" w:hAnsi="Calibri" w:cs="Calibri"/>
        </w:rPr>
        <w:tab/>
      </w:r>
      <w:r w:rsidR="00FA131D">
        <w:rPr>
          <w:rFonts w:ascii="Calibri" w:hAnsi="Calibri" w:cs="Calibri"/>
        </w:rPr>
        <w:tab/>
      </w:r>
      <w:r w:rsidR="002E4F47">
        <w:rPr>
          <w:rFonts w:ascii="Calibri" w:hAnsi="Calibri" w:cs="Calibri"/>
        </w:rPr>
        <w:t>A report had been circulated to the Council prior to the meeting.</w:t>
      </w:r>
      <w:r w:rsidR="005502EE">
        <w:rPr>
          <w:rFonts w:ascii="Calibri" w:hAnsi="Calibri" w:cs="Calibri"/>
        </w:rPr>
        <w:t xml:space="preserve"> </w:t>
      </w:r>
    </w:p>
    <w:p w14:paraId="429D5E30" w14:textId="5D12E3C9" w:rsidR="005502EE" w:rsidRDefault="005502EE" w:rsidP="00143FA5">
      <w:pPr>
        <w:pStyle w:val="NormalWeb"/>
        <w:spacing w:before="0" w:beforeAutospacing="0" w:after="0" w:afterAutospacing="0"/>
        <w:ind w:left="720" w:right="544" w:hanging="567"/>
        <w:jc w:val="both"/>
        <w:rPr>
          <w:rFonts w:ascii="Calibri" w:hAnsi="Calibri" w:cs="Calibri"/>
        </w:rPr>
      </w:pPr>
      <w:r>
        <w:rPr>
          <w:rFonts w:ascii="Calibri" w:hAnsi="Calibri" w:cs="Calibri"/>
        </w:rPr>
        <w:tab/>
      </w:r>
    </w:p>
    <w:p w14:paraId="722B23E4" w14:textId="3B4176D1" w:rsidR="00FA131D" w:rsidRPr="00FA131D" w:rsidRDefault="00143FA5" w:rsidP="00143FA5">
      <w:pPr>
        <w:pStyle w:val="NormalWeb"/>
        <w:spacing w:before="0" w:beforeAutospacing="0" w:after="0" w:afterAutospacing="0"/>
        <w:ind w:left="567" w:right="544" w:hanging="567"/>
        <w:jc w:val="both"/>
        <w:rPr>
          <w:rFonts w:ascii="Calibri" w:hAnsi="Calibri" w:cs="Calibri"/>
          <w:u w:val="single"/>
        </w:rPr>
      </w:pPr>
      <w:r>
        <w:rPr>
          <w:rFonts w:ascii="Calibri" w:hAnsi="Calibri" w:cs="Calibri"/>
          <w:b/>
          <w:bCs/>
        </w:rPr>
        <w:t>108</w:t>
      </w:r>
      <w:r>
        <w:rPr>
          <w:rFonts w:ascii="Calibri" w:hAnsi="Calibri" w:cs="Calibri"/>
          <w:b/>
          <w:bCs/>
        </w:rPr>
        <w:tab/>
      </w:r>
      <w:r>
        <w:rPr>
          <w:rFonts w:ascii="Calibri" w:hAnsi="Calibri" w:cs="Calibri"/>
          <w:b/>
          <w:bCs/>
        </w:rPr>
        <w:tab/>
      </w:r>
      <w:r w:rsidR="00FA131D">
        <w:rPr>
          <w:rFonts w:ascii="Calibri" w:hAnsi="Calibri" w:cs="Calibri"/>
          <w:u w:val="single"/>
        </w:rPr>
        <w:t xml:space="preserve">To </w:t>
      </w:r>
      <w:r w:rsidR="00FA131D" w:rsidRPr="002752E5">
        <w:rPr>
          <w:rFonts w:ascii="Calibri" w:hAnsi="Calibri" w:cs="Calibri"/>
          <w:b/>
          <w:bCs/>
          <w:u w:val="single"/>
        </w:rPr>
        <w:t>RECEIVE</w:t>
      </w:r>
      <w:r w:rsidR="00FA131D">
        <w:rPr>
          <w:rFonts w:ascii="Calibri" w:hAnsi="Calibri" w:cs="Calibri"/>
          <w:u w:val="single"/>
        </w:rPr>
        <w:t xml:space="preserve"> the Planning Schedule as at </w:t>
      </w:r>
      <w:r w:rsidR="002752E5">
        <w:rPr>
          <w:rFonts w:ascii="Calibri" w:hAnsi="Calibri" w:cs="Calibri"/>
          <w:u w:val="single"/>
        </w:rPr>
        <w:t xml:space="preserve">31 </w:t>
      </w:r>
      <w:r>
        <w:rPr>
          <w:rFonts w:ascii="Calibri" w:hAnsi="Calibri" w:cs="Calibri"/>
          <w:u w:val="single"/>
        </w:rPr>
        <w:t>October</w:t>
      </w:r>
      <w:r w:rsidR="00FA131D">
        <w:rPr>
          <w:rFonts w:ascii="Calibri" w:hAnsi="Calibri" w:cs="Calibri"/>
          <w:u w:val="single"/>
        </w:rPr>
        <w:t xml:space="preserve"> 2020</w:t>
      </w:r>
    </w:p>
    <w:p w14:paraId="7650BA1D" w14:textId="2571AFF3" w:rsidR="00FA131D" w:rsidRPr="00143FA5" w:rsidRDefault="00FA131D" w:rsidP="003C010D">
      <w:pPr>
        <w:pStyle w:val="NormalWeb"/>
        <w:spacing w:before="0" w:beforeAutospacing="0" w:after="0" w:afterAutospacing="0"/>
        <w:ind w:left="567" w:right="544" w:hanging="567"/>
        <w:jc w:val="both"/>
        <w:rPr>
          <w:rFonts w:ascii="Calibri" w:hAnsi="Calibri" w:cs="Calibri"/>
          <w:b/>
          <w:bCs/>
        </w:rPr>
      </w:pPr>
      <w:r>
        <w:rPr>
          <w:rFonts w:ascii="Calibri" w:hAnsi="Calibri" w:cs="Calibri"/>
        </w:rPr>
        <w:tab/>
      </w:r>
      <w:r>
        <w:rPr>
          <w:rFonts w:ascii="Calibri" w:hAnsi="Calibri" w:cs="Calibri"/>
        </w:rPr>
        <w:tab/>
      </w:r>
      <w:r w:rsidR="00143FA5">
        <w:rPr>
          <w:rFonts w:ascii="Calibri" w:hAnsi="Calibri" w:cs="Calibri"/>
          <w:b/>
          <w:bCs/>
        </w:rPr>
        <w:t xml:space="preserve">ACTION: </w:t>
      </w:r>
      <w:r w:rsidRPr="00143FA5">
        <w:rPr>
          <w:rFonts w:ascii="Calibri" w:hAnsi="Calibri" w:cs="Calibri"/>
          <w:b/>
          <w:bCs/>
        </w:rPr>
        <w:t xml:space="preserve">The Clerk </w:t>
      </w:r>
      <w:r w:rsidR="00143FA5" w:rsidRPr="00143FA5">
        <w:rPr>
          <w:rFonts w:ascii="Calibri" w:hAnsi="Calibri" w:cs="Calibri"/>
          <w:b/>
          <w:bCs/>
        </w:rPr>
        <w:t>is to circulate</w:t>
      </w:r>
      <w:r w:rsidRPr="00143FA5">
        <w:rPr>
          <w:rFonts w:ascii="Calibri" w:hAnsi="Calibri" w:cs="Calibri"/>
          <w:b/>
          <w:bCs/>
        </w:rPr>
        <w:t xml:space="preserve"> the Planning Schedule as at </w:t>
      </w:r>
      <w:r w:rsidR="002752E5" w:rsidRPr="00143FA5">
        <w:rPr>
          <w:rFonts w:ascii="Calibri" w:hAnsi="Calibri" w:cs="Calibri"/>
          <w:b/>
          <w:bCs/>
        </w:rPr>
        <w:t xml:space="preserve">31 </w:t>
      </w:r>
      <w:r w:rsidR="00143FA5" w:rsidRPr="00143FA5">
        <w:rPr>
          <w:rFonts w:ascii="Calibri" w:hAnsi="Calibri" w:cs="Calibri"/>
          <w:b/>
          <w:bCs/>
        </w:rPr>
        <w:t>Octo</w:t>
      </w:r>
      <w:r w:rsidR="000467BF">
        <w:rPr>
          <w:rFonts w:ascii="Calibri" w:hAnsi="Calibri" w:cs="Calibri"/>
          <w:b/>
          <w:bCs/>
        </w:rPr>
        <w:t>ber</w:t>
      </w:r>
      <w:r w:rsidRPr="00143FA5">
        <w:rPr>
          <w:rFonts w:ascii="Calibri" w:hAnsi="Calibri" w:cs="Calibri"/>
          <w:b/>
          <w:bCs/>
        </w:rPr>
        <w:t xml:space="preserve"> 2020 to the Council</w:t>
      </w:r>
      <w:r w:rsidR="00143FA5" w:rsidRPr="00143FA5">
        <w:rPr>
          <w:rFonts w:ascii="Calibri" w:hAnsi="Calibri" w:cs="Calibri"/>
          <w:b/>
          <w:bCs/>
        </w:rPr>
        <w:t xml:space="preserve">. </w:t>
      </w:r>
      <w:r w:rsidRPr="00143FA5">
        <w:rPr>
          <w:rFonts w:ascii="Calibri" w:hAnsi="Calibri" w:cs="Calibri"/>
          <w:b/>
          <w:bCs/>
        </w:rPr>
        <w:t xml:space="preserve"> </w:t>
      </w:r>
    </w:p>
    <w:p w14:paraId="6366F635" w14:textId="1AA7E9BB" w:rsidR="00E26EE8" w:rsidRPr="00143FA5" w:rsidRDefault="00E26EE8" w:rsidP="002752E5">
      <w:pPr>
        <w:pStyle w:val="NormalWeb"/>
        <w:spacing w:before="0" w:beforeAutospacing="0" w:after="0" w:afterAutospacing="0"/>
        <w:ind w:right="544"/>
        <w:jc w:val="both"/>
        <w:rPr>
          <w:rFonts w:ascii="Calibri" w:hAnsi="Calibri" w:cs="Calibri"/>
          <w:b/>
          <w:bCs/>
        </w:rPr>
      </w:pPr>
    </w:p>
    <w:p w14:paraId="165E0C4C" w14:textId="2F068563" w:rsidR="00DD6CA8" w:rsidRDefault="000467BF" w:rsidP="002752E5">
      <w:pPr>
        <w:pStyle w:val="NormalWeb"/>
        <w:spacing w:before="0" w:beforeAutospacing="0" w:after="0" w:afterAutospacing="0"/>
        <w:ind w:left="720" w:right="544" w:hanging="720"/>
        <w:jc w:val="both"/>
        <w:rPr>
          <w:rFonts w:ascii="Calibri" w:hAnsi="Calibri" w:cs="Calibri"/>
          <w:u w:val="single"/>
        </w:rPr>
      </w:pPr>
      <w:r>
        <w:rPr>
          <w:rFonts w:ascii="Calibri" w:hAnsi="Calibri" w:cs="Calibri"/>
          <w:b/>
          <w:bCs/>
        </w:rPr>
        <w:t>109</w:t>
      </w:r>
      <w:r w:rsidR="00B84D5D">
        <w:rPr>
          <w:rFonts w:ascii="Calibri" w:hAnsi="Calibri" w:cs="Calibri"/>
        </w:rPr>
        <w:tab/>
      </w:r>
      <w:r w:rsidR="00DD6CA8">
        <w:rPr>
          <w:rFonts w:ascii="Calibri" w:hAnsi="Calibri" w:cs="Calibri"/>
          <w:u w:val="single"/>
        </w:rPr>
        <w:t xml:space="preserve">To </w:t>
      </w:r>
      <w:r w:rsidR="00325144" w:rsidRPr="002752E5">
        <w:rPr>
          <w:rFonts w:ascii="Calibri" w:hAnsi="Calibri" w:cs="Calibri"/>
          <w:b/>
          <w:bCs/>
          <w:u w:val="single"/>
        </w:rPr>
        <w:t>RECEIVE</w:t>
      </w:r>
      <w:r w:rsidR="00325144">
        <w:rPr>
          <w:rFonts w:ascii="Calibri" w:hAnsi="Calibri" w:cs="Calibri"/>
          <w:u w:val="single"/>
        </w:rPr>
        <w:t xml:space="preserve"> the Findings of the Review of the System of Internal Controls and to </w:t>
      </w:r>
      <w:r w:rsidR="00325144" w:rsidRPr="002752E5">
        <w:rPr>
          <w:rFonts w:ascii="Calibri" w:hAnsi="Calibri" w:cs="Calibri"/>
          <w:b/>
          <w:bCs/>
          <w:u w:val="single"/>
        </w:rPr>
        <w:t>AGREE</w:t>
      </w:r>
      <w:r w:rsidR="00325144">
        <w:rPr>
          <w:rFonts w:ascii="Calibri" w:hAnsi="Calibri" w:cs="Calibri"/>
          <w:u w:val="single"/>
        </w:rPr>
        <w:t xml:space="preserve"> the Councillor to Undertake the Next Review</w:t>
      </w:r>
    </w:p>
    <w:p w14:paraId="403578A1" w14:textId="2C86AE73" w:rsidR="00DD6CA8" w:rsidRDefault="000467BF" w:rsidP="002752E5">
      <w:pPr>
        <w:pStyle w:val="NormalWeb"/>
        <w:spacing w:before="0" w:beforeAutospacing="0" w:after="0" w:afterAutospacing="0"/>
        <w:ind w:left="720" w:right="544"/>
        <w:jc w:val="both"/>
        <w:rPr>
          <w:rFonts w:ascii="Calibri" w:hAnsi="Calibri" w:cs="Calibri"/>
        </w:rPr>
      </w:pPr>
      <w:r>
        <w:rPr>
          <w:rFonts w:ascii="Calibri" w:hAnsi="Calibri" w:cs="Calibri"/>
        </w:rPr>
        <w:t>Cllr Scoresby had undertaken the review; a copy of the report had been circulated to the Council prior to the meeting</w:t>
      </w:r>
      <w:r w:rsidR="002752E5">
        <w:rPr>
          <w:rFonts w:ascii="Calibri" w:hAnsi="Calibri" w:cs="Calibri"/>
        </w:rPr>
        <w:t>.</w:t>
      </w:r>
    </w:p>
    <w:p w14:paraId="45DF3D61" w14:textId="2BC4851B" w:rsidR="000467BF" w:rsidRDefault="000467BF" w:rsidP="002752E5">
      <w:pPr>
        <w:pStyle w:val="NormalWeb"/>
        <w:spacing w:before="0" w:beforeAutospacing="0" w:after="0" w:afterAutospacing="0"/>
        <w:ind w:left="720" w:right="544"/>
        <w:jc w:val="both"/>
        <w:rPr>
          <w:rFonts w:ascii="Calibri" w:hAnsi="Calibri" w:cs="Calibri"/>
        </w:rPr>
      </w:pPr>
      <w:r>
        <w:rPr>
          <w:rFonts w:ascii="Calibri" w:hAnsi="Calibri" w:cs="Calibri"/>
        </w:rPr>
        <w:t>Cllr Groom advised he had spoken to Mr I Jeffries with regards to the Parish Council owned equipment he held; he confirmed he held the wheeled strimmer only and that Mr A Soanes held the brush cutter.</w:t>
      </w:r>
    </w:p>
    <w:p w14:paraId="28633939" w14:textId="237EAB6D" w:rsidR="002752E5" w:rsidRDefault="002752E5" w:rsidP="00DD6CA8">
      <w:pPr>
        <w:pStyle w:val="NormalWeb"/>
        <w:spacing w:before="0" w:beforeAutospacing="0" w:after="160" w:afterAutospacing="0"/>
        <w:ind w:left="720" w:right="544"/>
        <w:jc w:val="both"/>
        <w:rPr>
          <w:rFonts w:ascii="Calibri" w:hAnsi="Calibri" w:cs="Calibri"/>
        </w:rPr>
      </w:pPr>
      <w:r>
        <w:rPr>
          <w:rFonts w:ascii="Calibri" w:hAnsi="Calibri" w:cs="Calibri"/>
        </w:rPr>
        <w:t xml:space="preserve">Cllr </w:t>
      </w:r>
      <w:r w:rsidR="00867FB9">
        <w:rPr>
          <w:rFonts w:ascii="Calibri" w:hAnsi="Calibri" w:cs="Calibri"/>
        </w:rPr>
        <w:t>Groom</w:t>
      </w:r>
      <w:r>
        <w:rPr>
          <w:rFonts w:ascii="Calibri" w:hAnsi="Calibri" w:cs="Calibri"/>
        </w:rPr>
        <w:t xml:space="preserve"> agreed to undertake the next review.</w:t>
      </w:r>
    </w:p>
    <w:p w14:paraId="4D834A77" w14:textId="4F76C880" w:rsidR="00867FB9" w:rsidRDefault="00867FB9" w:rsidP="00867FB9">
      <w:pPr>
        <w:pStyle w:val="NormalWeb"/>
        <w:spacing w:before="0" w:beforeAutospacing="0" w:after="160" w:afterAutospacing="0"/>
        <w:ind w:right="544"/>
        <w:jc w:val="both"/>
        <w:rPr>
          <w:rFonts w:ascii="Calibri" w:hAnsi="Calibri" w:cs="Calibri"/>
        </w:rPr>
      </w:pPr>
      <w:r>
        <w:rPr>
          <w:rFonts w:ascii="Calibri" w:hAnsi="Calibri" w:cs="Calibri"/>
        </w:rPr>
        <w:t>20:13 County Cllr Hicks joined the meeting.</w:t>
      </w:r>
    </w:p>
    <w:p w14:paraId="5DE183BA" w14:textId="458685F2" w:rsidR="00867FB9" w:rsidRDefault="00867FB9" w:rsidP="00867FB9">
      <w:pPr>
        <w:pStyle w:val="NormalWeb"/>
        <w:spacing w:before="0" w:beforeAutospacing="0" w:after="0" w:afterAutospacing="0"/>
        <w:ind w:right="544"/>
        <w:jc w:val="both"/>
        <w:rPr>
          <w:rFonts w:asciiTheme="minorHAnsi" w:hAnsiTheme="minorHAnsi" w:cstheme="minorHAnsi"/>
          <w:u w:val="single"/>
        </w:rPr>
      </w:pPr>
      <w:r>
        <w:rPr>
          <w:rFonts w:ascii="Calibri" w:hAnsi="Calibri" w:cs="Calibri"/>
          <w:b/>
          <w:bCs/>
        </w:rPr>
        <w:t>110</w:t>
      </w:r>
      <w:r>
        <w:rPr>
          <w:rFonts w:ascii="Calibri" w:hAnsi="Calibri" w:cs="Calibri"/>
          <w:b/>
          <w:bCs/>
        </w:rPr>
        <w:tab/>
      </w:r>
      <w:r w:rsidRPr="00867FB9">
        <w:rPr>
          <w:rFonts w:asciiTheme="minorHAnsi" w:hAnsiTheme="minorHAnsi" w:cstheme="minorHAnsi"/>
          <w:u w:val="single"/>
        </w:rPr>
        <w:t xml:space="preserve">To </w:t>
      </w:r>
      <w:r w:rsidRPr="00867FB9">
        <w:rPr>
          <w:rFonts w:asciiTheme="minorHAnsi" w:hAnsiTheme="minorHAnsi" w:cstheme="minorHAnsi"/>
          <w:b/>
          <w:bCs/>
          <w:u w:val="single"/>
        </w:rPr>
        <w:t xml:space="preserve">RECEIVE </w:t>
      </w:r>
      <w:r>
        <w:rPr>
          <w:rFonts w:asciiTheme="minorHAnsi" w:hAnsiTheme="minorHAnsi" w:cstheme="minorHAnsi"/>
          <w:u w:val="single"/>
        </w:rPr>
        <w:t xml:space="preserve">a </w:t>
      </w:r>
      <w:r w:rsidRPr="00867FB9">
        <w:rPr>
          <w:rFonts w:asciiTheme="minorHAnsi" w:hAnsiTheme="minorHAnsi" w:cstheme="minorHAnsi"/>
          <w:u w:val="single"/>
        </w:rPr>
        <w:t>Report from County Councillor</w:t>
      </w:r>
      <w:r>
        <w:rPr>
          <w:rFonts w:asciiTheme="minorHAnsi" w:hAnsiTheme="minorHAnsi" w:cstheme="minorHAnsi"/>
          <w:u w:val="single"/>
        </w:rPr>
        <w:t xml:space="preserve"> Hicks</w:t>
      </w:r>
    </w:p>
    <w:p w14:paraId="54CD7725" w14:textId="2D7EF4DB" w:rsidR="00867FB9" w:rsidRDefault="00867FB9" w:rsidP="00867FB9">
      <w:pPr>
        <w:pStyle w:val="NormalWeb"/>
        <w:spacing w:before="0" w:beforeAutospacing="0" w:after="0" w:afterAutospacing="0"/>
        <w:ind w:left="720" w:right="544"/>
        <w:jc w:val="both"/>
        <w:rPr>
          <w:rFonts w:asciiTheme="minorHAnsi" w:hAnsiTheme="minorHAnsi" w:cstheme="minorHAnsi"/>
        </w:rPr>
      </w:pPr>
      <w:r>
        <w:rPr>
          <w:rFonts w:asciiTheme="minorHAnsi" w:hAnsiTheme="minorHAnsi" w:cstheme="minorHAnsi"/>
        </w:rPr>
        <w:t xml:space="preserve">County Cllr Hicks asked the Council to promote the ‘Home But Not Alone’ scheme and the Suffolk Advice and Support Service. He advised that he has funds available in his locality budget and would </w:t>
      </w:r>
      <w:r w:rsidR="009D69CC">
        <w:rPr>
          <w:rFonts w:asciiTheme="minorHAnsi" w:hAnsiTheme="minorHAnsi" w:cstheme="minorHAnsi"/>
        </w:rPr>
        <w:t>welcome grant applications from smaller groups in particular</w:t>
      </w:r>
      <w:r>
        <w:rPr>
          <w:rFonts w:asciiTheme="minorHAnsi" w:hAnsiTheme="minorHAnsi" w:cstheme="minorHAnsi"/>
        </w:rPr>
        <w:t xml:space="preserve">; Cllr Scoresby </w:t>
      </w:r>
      <w:r w:rsidR="009D69CC">
        <w:rPr>
          <w:rFonts w:asciiTheme="minorHAnsi" w:hAnsiTheme="minorHAnsi" w:cstheme="minorHAnsi"/>
        </w:rPr>
        <w:t>is to publicise these matters on the Parish Council website.</w:t>
      </w:r>
    </w:p>
    <w:p w14:paraId="07CEDD09" w14:textId="17CC393E" w:rsidR="009D69CC" w:rsidRDefault="009D69CC" w:rsidP="00867FB9">
      <w:pPr>
        <w:pStyle w:val="NormalWeb"/>
        <w:spacing w:before="0" w:beforeAutospacing="0" w:after="0" w:afterAutospacing="0"/>
        <w:ind w:left="720" w:right="544"/>
        <w:jc w:val="both"/>
        <w:rPr>
          <w:rFonts w:asciiTheme="minorHAnsi" w:hAnsiTheme="minorHAnsi" w:cstheme="minorHAnsi"/>
        </w:rPr>
      </w:pPr>
      <w:r>
        <w:rPr>
          <w:rFonts w:asciiTheme="minorHAnsi" w:hAnsiTheme="minorHAnsi" w:cstheme="minorHAnsi"/>
        </w:rPr>
        <w:t>Cllr Scoresby thanked Cllr Hicks for his assistance in resolving the issue with the school buses.</w:t>
      </w:r>
    </w:p>
    <w:p w14:paraId="10BCCEBA" w14:textId="663306F2" w:rsidR="009D69CC" w:rsidRDefault="009D69CC" w:rsidP="00867FB9">
      <w:pPr>
        <w:pStyle w:val="NormalWeb"/>
        <w:spacing w:before="0" w:beforeAutospacing="0" w:after="0" w:afterAutospacing="0"/>
        <w:ind w:left="720" w:right="544"/>
        <w:jc w:val="both"/>
        <w:rPr>
          <w:rFonts w:asciiTheme="minorHAnsi" w:hAnsiTheme="minorHAnsi" w:cstheme="minorHAnsi"/>
        </w:rPr>
      </w:pPr>
      <w:r>
        <w:rPr>
          <w:rFonts w:asciiTheme="minorHAnsi" w:hAnsiTheme="minorHAnsi" w:cstheme="minorHAnsi"/>
        </w:rPr>
        <w:t>Cllr Fowler expressed concerns regarding traffic issues on the High Street. Cllr Hicks advised that a review of the lorry routes is due to be undertaken in the Spring of 2021.</w:t>
      </w:r>
    </w:p>
    <w:p w14:paraId="10CC0E4B" w14:textId="2DE9800E" w:rsidR="009D69CC" w:rsidRDefault="009D69CC" w:rsidP="00867FB9">
      <w:pPr>
        <w:pStyle w:val="NormalWeb"/>
        <w:spacing w:before="0" w:beforeAutospacing="0" w:after="0" w:afterAutospacing="0"/>
        <w:ind w:left="720" w:right="544"/>
        <w:jc w:val="both"/>
        <w:rPr>
          <w:rFonts w:asciiTheme="minorHAnsi" w:hAnsiTheme="minorHAnsi" w:cstheme="minorHAnsi"/>
        </w:rPr>
      </w:pPr>
      <w:r>
        <w:rPr>
          <w:rFonts w:asciiTheme="minorHAnsi" w:hAnsiTheme="minorHAnsi" w:cstheme="minorHAnsi"/>
        </w:rPr>
        <w:lastRenderedPageBreak/>
        <w:t>Cllr Peecock advised the current 20mph speed limit is not being enforced and asked Cllr Hicks to persuade the Police Chief Constable to do so.</w:t>
      </w:r>
    </w:p>
    <w:p w14:paraId="781FCEAA" w14:textId="77777777" w:rsidR="00617FF4" w:rsidRDefault="009D69CC" w:rsidP="00867FB9">
      <w:pPr>
        <w:pStyle w:val="NormalWeb"/>
        <w:spacing w:before="0" w:beforeAutospacing="0" w:after="0" w:afterAutospacing="0"/>
        <w:ind w:left="720" w:right="544"/>
        <w:jc w:val="both"/>
        <w:rPr>
          <w:rFonts w:asciiTheme="minorHAnsi" w:hAnsiTheme="minorHAnsi" w:cstheme="minorHAnsi"/>
          <w:b/>
          <w:bCs/>
        </w:rPr>
      </w:pPr>
      <w:r>
        <w:rPr>
          <w:rFonts w:asciiTheme="minorHAnsi" w:hAnsiTheme="minorHAnsi" w:cstheme="minorHAnsi"/>
          <w:b/>
          <w:bCs/>
        </w:rPr>
        <w:t>ACTION: As a matter of urgency, the Council agreed to set up a working party to meet with Cllr Hicks and</w:t>
      </w:r>
      <w:r w:rsidR="00617FF4">
        <w:rPr>
          <w:rFonts w:asciiTheme="minorHAnsi" w:hAnsiTheme="minorHAnsi" w:cstheme="minorHAnsi"/>
          <w:b/>
          <w:bCs/>
        </w:rPr>
        <w:t xml:space="preserve"> a representative of the Suffolk County Council Highways. </w:t>
      </w:r>
    </w:p>
    <w:p w14:paraId="1A2CE787" w14:textId="77777777" w:rsidR="00617FF4" w:rsidRDefault="00617FF4" w:rsidP="00867FB9">
      <w:pPr>
        <w:pStyle w:val="NormalWeb"/>
        <w:spacing w:before="0" w:beforeAutospacing="0" w:after="0" w:afterAutospacing="0"/>
        <w:ind w:left="720" w:right="544"/>
        <w:jc w:val="both"/>
        <w:rPr>
          <w:rFonts w:asciiTheme="minorHAnsi" w:hAnsiTheme="minorHAnsi" w:cstheme="minorHAnsi"/>
          <w:iCs/>
        </w:rPr>
      </w:pPr>
      <w:r>
        <w:rPr>
          <w:rFonts w:asciiTheme="minorHAnsi" w:hAnsiTheme="minorHAnsi" w:cstheme="minorHAnsi"/>
        </w:rPr>
        <w:t>Cllr Hicks asked C</w:t>
      </w:r>
      <w:r>
        <w:rPr>
          <w:rFonts w:asciiTheme="minorHAnsi" w:hAnsiTheme="minorHAnsi" w:cstheme="minorHAnsi"/>
          <w:iCs/>
        </w:rPr>
        <w:t>llr Whitehead to ask for a MSDC Traffic Enforcement Officer to visit Coddenham.</w:t>
      </w:r>
    </w:p>
    <w:p w14:paraId="6A70645C" w14:textId="77777777" w:rsidR="00617FF4" w:rsidRDefault="00617FF4" w:rsidP="00867FB9">
      <w:pPr>
        <w:pStyle w:val="NormalWeb"/>
        <w:spacing w:before="0" w:beforeAutospacing="0" w:after="0" w:afterAutospacing="0"/>
        <w:ind w:left="720" w:right="544"/>
        <w:jc w:val="both"/>
        <w:rPr>
          <w:rFonts w:asciiTheme="minorHAnsi" w:hAnsiTheme="minorHAnsi" w:cstheme="minorHAnsi"/>
          <w:iCs/>
        </w:rPr>
      </w:pPr>
    </w:p>
    <w:p w14:paraId="4098C967" w14:textId="77777777" w:rsidR="00617FF4" w:rsidRDefault="00617FF4" w:rsidP="00617FF4">
      <w:pPr>
        <w:pStyle w:val="NormalWeb"/>
        <w:spacing w:before="0" w:beforeAutospacing="0" w:after="0" w:afterAutospacing="0"/>
        <w:ind w:right="544"/>
        <w:jc w:val="both"/>
        <w:rPr>
          <w:rFonts w:asciiTheme="minorHAnsi" w:hAnsiTheme="minorHAnsi" w:cstheme="minorHAnsi"/>
          <w:iCs/>
        </w:rPr>
      </w:pPr>
      <w:r>
        <w:rPr>
          <w:rFonts w:asciiTheme="minorHAnsi" w:hAnsiTheme="minorHAnsi" w:cstheme="minorHAnsi"/>
          <w:iCs/>
        </w:rPr>
        <w:t>20:26 County Cllr Hicks left the meeting.</w:t>
      </w:r>
    </w:p>
    <w:p w14:paraId="1F830EB3" w14:textId="2D05097C" w:rsidR="00617FF4" w:rsidRDefault="00617FF4" w:rsidP="00617FF4">
      <w:pPr>
        <w:pStyle w:val="NormalWeb"/>
        <w:spacing w:before="0" w:beforeAutospacing="0" w:after="0" w:afterAutospacing="0"/>
        <w:ind w:right="544"/>
        <w:jc w:val="both"/>
        <w:rPr>
          <w:rFonts w:asciiTheme="minorHAnsi" w:hAnsiTheme="minorHAnsi" w:cstheme="minorHAnsi"/>
          <w:iCs/>
        </w:rPr>
      </w:pPr>
    </w:p>
    <w:p w14:paraId="3A8FD7E5" w14:textId="43984897" w:rsidR="00BD24B0" w:rsidRPr="002752E5" w:rsidRDefault="00617FF4" w:rsidP="00066949">
      <w:pPr>
        <w:pStyle w:val="NormalWeb"/>
        <w:spacing w:before="0" w:beforeAutospacing="0" w:after="0" w:afterAutospacing="0"/>
        <w:ind w:right="544"/>
        <w:jc w:val="both"/>
        <w:rPr>
          <w:rFonts w:ascii="Calibri" w:hAnsi="Calibri" w:cs="Calibri"/>
          <w:u w:val="single"/>
        </w:rPr>
      </w:pPr>
      <w:r>
        <w:rPr>
          <w:rFonts w:ascii="Calibri" w:hAnsi="Calibri" w:cs="Calibri"/>
          <w:b/>
          <w:bCs/>
        </w:rPr>
        <w:t>111</w:t>
      </w:r>
      <w:r w:rsidR="00BD24B0">
        <w:rPr>
          <w:rFonts w:ascii="Calibri" w:hAnsi="Calibri" w:cs="Calibri"/>
        </w:rPr>
        <w:tab/>
      </w:r>
      <w:r w:rsidR="00BD24B0">
        <w:rPr>
          <w:rFonts w:ascii="Calibri" w:hAnsi="Calibri" w:cs="Calibri"/>
          <w:u w:val="single"/>
        </w:rPr>
        <w:t xml:space="preserve">To </w:t>
      </w:r>
      <w:r w:rsidR="0020007E" w:rsidRPr="002752E5">
        <w:rPr>
          <w:rFonts w:ascii="Calibri" w:hAnsi="Calibri" w:cs="Calibri"/>
          <w:b/>
          <w:bCs/>
          <w:u w:val="single"/>
        </w:rPr>
        <w:t>CONSIDER</w:t>
      </w:r>
      <w:r w:rsidR="0020007E">
        <w:rPr>
          <w:rFonts w:ascii="Calibri" w:hAnsi="Calibri" w:cs="Calibri"/>
          <w:u w:val="single"/>
        </w:rPr>
        <w:t xml:space="preserve"> </w:t>
      </w:r>
      <w:r w:rsidR="002752E5">
        <w:rPr>
          <w:rFonts w:ascii="Calibri" w:hAnsi="Calibri" w:cs="Calibri"/>
          <w:u w:val="single"/>
        </w:rPr>
        <w:t xml:space="preserve">and </w:t>
      </w:r>
      <w:r w:rsidR="002752E5">
        <w:rPr>
          <w:rFonts w:ascii="Calibri" w:hAnsi="Calibri" w:cs="Calibri"/>
          <w:b/>
          <w:bCs/>
          <w:u w:val="single"/>
        </w:rPr>
        <w:t xml:space="preserve">AGREE </w:t>
      </w:r>
      <w:r w:rsidR="002752E5">
        <w:rPr>
          <w:rFonts w:ascii="Calibri" w:hAnsi="Calibri" w:cs="Calibri"/>
          <w:u w:val="single"/>
        </w:rPr>
        <w:t>the Publication of the Parish Council Newsletter</w:t>
      </w:r>
    </w:p>
    <w:p w14:paraId="0FF05FDA" w14:textId="79761846" w:rsidR="0020007E" w:rsidRDefault="0020007E" w:rsidP="007666DA">
      <w:pPr>
        <w:pStyle w:val="NormalWeb"/>
        <w:spacing w:before="0" w:beforeAutospacing="0" w:after="0" w:afterAutospacing="0"/>
        <w:ind w:left="720" w:right="544" w:hanging="720"/>
        <w:jc w:val="both"/>
        <w:rPr>
          <w:rFonts w:ascii="Calibri" w:hAnsi="Calibri" w:cs="Calibri"/>
        </w:rPr>
      </w:pPr>
      <w:r>
        <w:rPr>
          <w:rFonts w:ascii="Calibri" w:hAnsi="Calibri" w:cs="Calibri"/>
        </w:rPr>
        <w:tab/>
      </w:r>
      <w:r w:rsidR="002752E5">
        <w:rPr>
          <w:rFonts w:ascii="Calibri" w:hAnsi="Calibri" w:cs="Calibri"/>
        </w:rPr>
        <w:t xml:space="preserve">Cllr Scoresby </w:t>
      </w:r>
      <w:r w:rsidR="00066949">
        <w:rPr>
          <w:rFonts w:ascii="Calibri" w:hAnsi="Calibri" w:cs="Calibri"/>
        </w:rPr>
        <w:t>had circulated a draft document to the Council, prior to the meeting. The Council unanimously agreed to accept the quote received from Gipping Press, of £83.00, to print the Parish Council Autumn/Winter 2020 Newsletter.</w:t>
      </w:r>
    </w:p>
    <w:p w14:paraId="03EFE487" w14:textId="428E23F3" w:rsidR="0020007E" w:rsidRDefault="002752E5" w:rsidP="00066949">
      <w:pPr>
        <w:pStyle w:val="NormalWeb"/>
        <w:spacing w:before="0" w:beforeAutospacing="0" w:after="0" w:afterAutospacing="0"/>
        <w:ind w:left="720" w:right="544" w:hanging="720"/>
        <w:jc w:val="both"/>
        <w:rPr>
          <w:rFonts w:ascii="Calibri" w:hAnsi="Calibri" w:cs="Calibri"/>
        </w:rPr>
      </w:pPr>
      <w:r>
        <w:rPr>
          <w:rFonts w:ascii="Calibri" w:hAnsi="Calibri" w:cs="Calibri"/>
        </w:rPr>
        <w:tab/>
      </w:r>
    </w:p>
    <w:p w14:paraId="275E6265" w14:textId="04B2A543" w:rsidR="0020007E" w:rsidRDefault="00721A17" w:rsidP="0020007E">
      <w:pPr>
        <w:pStyle w:val="NormalWeb"/>
        <w:spacing w:before="0" w:beforeAutospacing="0" w:after="0" w:afterAutospacing="0"/>
        <w:ind w:left="720" w:right="544" w:hanging="720"/>
        <w:jc w:val="both"/>
        <w:rPr>
          <w:rFonts w:ascii="Calibri" w:hAnsi="Calibri" w:cs="Calibri"/>
          <w:u w:val="single"/>
        </w:rPr>
      </w:pPr>
      <w:r>
        <w:rPr>
          <w:rFonts w:ascii="Calibri" w:hAnsi="Calibri" w:cs="Calibri"/>
          <w:b/>
          <w:bCs/>
        </w:rPr>
        <w:t>112</w:t>
      </w:r>
      <w:r w:rsidR="0020007E">
        <w:rPr>
          <w:rFonts w:ascii="Calibri" w:hAnsi="Calibri" w:cs="Calibri"/>
        </w:rPr>
        <w:tab/>
      </w:r>
      <w:r w:rsidR="0020007E">
        <w:rPr>
          <w:rFonts w:ascii="Calibri" w:hAnsi="Calibri" w:cs="Calibri"/>
          <w:u w:val="single"/>
        </w:rPr>
        <w:t xml:space="preserve">To </w:t>
      </w:r>
      <w:r w:rsidR="0020007E" w:rsidRPr="0048283D">
        <w:rPr>
          <w:rFonts w:ascii="Calibri" w:hAnsi="Calibri" w:cs="Calibri"/>
          <w:b/>
          <w:bCs/>
          <w:u w:val="single"/>
        </w:rPr>
        <w:t>AGREE</w:t>
      </w:r>
      <w:r w:rsidR="0020007E">
        <w:rPr>
          <w:rFonts w:ascii="Calibri" w:hAnsi="Calibri" w:cs="Calibri"/>
          <w:u w:val="single"/>
        </w:rPr>
        <w:t xml:space="preserve"> </w:t>
      </w:r>
      <w:r>
        <w:rPr>
          <w:rFonts w:ascii="Calibri" w:hAnsi="Calibri" w:cs="Calibri"/>
          <w:u w:val="single"/>
        </w:rPr>
        <w:t>Additional Bank Signatory(</w:t>
      </w:r>
      <w:proofErr w:type="spellStart"/>
      <w:r>
        <w:rPr>
          <w:rFonts w:ascii="Calibri" w:hAnsi="Calibri" w:cs="Calibri"/>
          <w:u w:val="single"/>
        </w:rPr>
        <w:t>ies</w:t>
      </w:r>
      <w:proofErr w:type="spellEnd"/>
      <w:r>
        <w:rPr>
          <w:rFonts w:ascii="Calibri" w:hAnsi="Calibri" w:cs="Calibri"/>
          <w:u w:val="single"/>
        </w:rPr>
        <w:t>)</w:t>
      </w:r>
    </w:p>
    <w:p w14:paraId="443DE3D7" w14:textId="1FA64084" w:rsidR="00DE4F33" w:rsidRDefault="0020007E" w:rsidP="0020007E">
      <w:pPr>
        <w:pStyle w:val="NormalWeb"/>
        <w:spacing w:before="0" w:beforeAutospacing="0" w:after="0" w:afterAutospacing="0"/>
        <w:ind w:left="720" w:right="544" w:hanging="720"/>
        <w:jc w:val="both"/>
        <w:rPr>
          <w:rFonts w:ascii="Calibri" w:hAnsi="Calibri" w:cs="Calibri"/>
        </w:rPr>
      </w:pPr>
      <w:r>
        <w:rPr>
          <w:rFonts w:ascii="Calibri" w:hAnsi="Calibri" w:cs="Calibri"/>
        </w:rPr>
        <w:tab/>
      </w:r>
      <w:r w:rsidR="00721A17">
        <w:rPr>
          <w:rFonts w:ascii="Calibri" w:hAnsi="Calibri" w:cs="Calibri"/>
        </w:rPr>
        <w:t>The Council unanimously agreed to add Cllr Scoresby as a bank signatory.</w:t>
      </w:r>
    </w:p>
    <w:p w14:paraId="3DAEB9C7" w14:textId="2D3CD6A4" w:rsidR="00632193" w:rsidRDefault="00721A17" w:rsidP="00721A17">
      <w:pPr>
        <w:pStyle w:val="NormalWeb"/>
        <w:spacing w:before="0" w:beforeAutospacing="0" w:after="0" w:afterAutospacing="0"/>
        <w:ind w:left="720" w:right="544" w:hanging="720"/>
        <w:jc w:val="both"/>
        <w:rPr>
          <w:rFonts w:ascii="Calibri" w:hAnsi="Calibri" w:cs="Calibri"/>
          <w:b/>
          <w:bCs/>
        </w:rPr>
      </w:pPr>
      <w:r>
        <w:rPr>
          <w:rFonts w:ascii="Calibri" w:hAnsi="Calibri" w:cs="Calibri"/>
        </w:rPr>
        <w:tab/>
      </w:r>
      <w:r>
        <w:rPr>
          <w:rFonts w:ascii="Calibri" w:hAnsi="Calibri" w:cs="Calibri"/>
          <w:b/>
          <w:bCs/>
        </w:rPr>
        <w:t>ACTION: The Clerk is to arrange for Cllr Scoresby to be a bank signatory.</w:t>
      </w:r>
    </w:p>
    <w:p w14:paraId="12032AD2" w14:textId="77777777" w:rsidR="00721A17" w:rsidRDefault="00721A17" w:rsidP="00721A17">
      <w:pPr>
        <w:pStyle w:val="NormalWeb"/>
        <w:spacing w:before="0" w:beforeAutospacing="0" w:after="0" w:afterAutospacing="0"/>
        <w:ind w:left="720" w:right="544" w:hanging="720"/>
        <w:jc w:val="both"/>
        <w:rPr>
          <w:rFonts w:ascii="Calibri" w:hAnsi="Calibri" w:cs="Calibri"/>
          <w:b/>
          <w:bCs/>
        </w:rPr>
      </w:pPr>
    </w:p>
    <w:p w14:paraId="41017C7E" w14:textId="468B79F7" w:rsidR="00632193" w:rsidRPr="00CD5680" w:rsidRDefault="00CD5680" w:rsidP="0020007E">
      <w:pPr>
        <w:pStyle w:val="NormalWeb"/>
        <w:spacing w:before="0" w:beforeAutospacing="0" w:after="0" w:afterAutospacing="0"/>
        <w:ind w:left="720" w:right="544" w:hanging="720"/>
        <w:jc w:val="both"/>
        <w:rPr>
          <w:rFonts w:ascii="Calibri" w:hAnsi="Calibri" w:cs="Calibri"/>
          <w:u w:val="single"/>
        </w:rPr>
      </w:pPr>
      <w:r>
        <w:rPr>
          <w:rFonts w:ascii="Calibri" w:hAnsi="Calibri" w:cs="Calibri"/>
          <w:b/>
          <w:bCs/>
        </w:rPr>
        <w:t>113</w:t>
      </w:r>
      <w:r w:rsidR="00632193">
        <w:rPr>
          <w:rFonts w:ascii="Calibri" w:hAnsi="Calibri" w:cs="Calibri"/>
        </w:rPr>
        <w:tab/>
      </w:r>
      <w:r>
        <w:rPr>
          <w:rFonts w:ascii="Calibri" w:hAnsi="Calibri" w:cs="Calibri"/>
          <w:u w:val="single"/>
        </w:rPr>
        <w:t xml:space="preserve">To </w:t>
      </w:r>
      <w:r>
        <w:rPr>
          <w:rFonts w:ascii="Calibri" w:hAnsi="Calibri" w:cs="Calibri"/>
          <w:b/>
          <w:bCs/>
          <w:u w:val="single"/>
        </w:rPr>
        <w:t xml:space="preserve">CONSIDER </w:t>
      </w:r>
      <w:r>
        <w:rPr>
          <w:rFonts w:ascii="Calibri" w:hAnsi="Calibri" w:cs="Calibri"/>
          <w:u w:val="single"/>
        </w:rPr>
        <w:t xml:space="preserve">and </w:t>
      </w:r>
      <w:r>
        <w:rPr>
          <w:rFonts w:ascii="Calibri" w:hAnsi="Calibri" w:cs="Calibri"/>
          <w:b/>
          <w:bCs/>
          <w:u w:val="single"/>
        </w:rPr>
        <w:t xml:space="preserve">AGREE </w:t>
      </w:r>
      <w:r>
        <w:rPr>
          <w:rFonts w:ascii="Calibri" w:hAnsi="Calibri" w:cs="Calibri"/>
          <w:u w:val="single"/>
        </w:rPr>
        <w:t>the Mid Suffolk Citizens Advice Bureau Grant Request</w:t>
      </w:r>
    </w:p>
    <w:p w14:paraId="652C20B4" w14:textId="2E83BF82" w:rsidR="00933B73" w:rsidRPr="00CD5680" w:rsidRDefault="00632193" w:rsidP="0048283D">
      <w:pPr>
        <w:pStyle w:val="NormalWeb"/>
        <w:spacing w:before="0" w:beforeAutospacing="0" w:after="0" w:afterAutospacing="0"/>
        <w:ind w:left="720" w:right="544" w:hanging="720"/>
        <w:jc w:val="both"/>
        <w:rPr>
          <w:rFonts w:ascii="Calibri" w:hAnsi="Calibri" w:cs="Calibri"/>
          <w:b/>
          <w:bCs/>
        </w:rPr>
      </w:pPr>
      <w:r>
        <w:rPr>
          <w:rFonts w:ascii="Calibri" w:hAnsi="Calibri" w:cs="Calibri"/>
        </w:rPr>
        <w:tab/>
      </w:r>
      <w:r w:rsidR="00CD5680">
        <w:rPr>
          <w:rFonts w:ascii="Calibri" w:hAnsi="Calibri" w:cs="Calibri"/>
        </w:rPr>
        <w:t xml:space="preserve">The Council unanimously agreed to award a grant of £50.00 to the Mid Suffolk Citizens Advice Bureau. </w:t>
      </w:r>
      <w:r w:rsidR="00CD5680">
        <w:rPr>
          <w:rFonts w:ascii="Calibri" w:hAnsi="Calibri" w:cs="Calibri"/>
          <w:b/>
          <w:bCs/>
        </w:rPr>
        <w:t>ACTION: The Clerk is to arrange for a payment of £50.00 to be made to the Mid Suffolk Citizens Advice Bureau.</w:t>
      </w:r>
    </w:p>
    <w:p w14:paraId="44C2A0FB" w14:textId="7932A7F3" w:rsidR="0048283D" w:rsidRDefault="0048283D" w:rsidP="0048283D">
      <w:pPr>
        <w:pStyle w:val="NormalWeb"/>
        <w:spacing w:before="0" w:beforeAutospacing="0" w:after="0" w:afterAutospacing="0"/>
        <w:ind w:left="720" w:right="544" w:hanging="720"/>
        <w:jc w:val="both"/>
        <w:rPr>
          <w:rFonts w:ascii="Calibri" w:hAnsi="Calibri" w:cs="Calibri"/>
          <w:b/>
          <w:bCs/>
        </w:rPr>
      </w:pPr>
    </w:p>
    <w:p w14:paraId="549E53F1" w14:textId="6B2E4A22" w:rsidR="002C76F3" w:rsidRDefault="00CD5680" w:rsidP="0048283D">
      <w:pPr>
        <w:pStyle w:val="NormalWeb"/>
        <w:spacing w:before="0" w:beforeAutospacing="0" w:after="0" w:afterAutospacing="0"/>
        <w:ind w:left="720" w:right="544" w:hanging="720"/>
        <w:jc w:val="both"/>
        <w:rPr>
          <w:rFonts w:ascii="Calibri" w:hAnsi="Calibri" w:cs="Calibri"/>
        </w:rPr>
      </w:pPr>
      <w:r>
        <w:rPr>
          <w:rFonts w:ascii="Calibri" w:hAnsi="Calibri" w:cs="Calibri"/>
          <w:b/>
          <w:bCs/>
        </w:rPr>
        <w:t>114</w:t>
      </w:r>
      <w:r w:rsidR="00933B73">
        <w:rPr>
          <w:rFonts w:ascii="Calibri" w:hAnsi="Calibri" w:cs="Calibri"/>
        </w:rPr>
        <w:tab/>
      </w:r>
      <w:r w:rsidR="0048283D" w:rsidRPr="0048283D">
        <w:rPr>
          <w:rFonts w:ascii="Calibri" w:hAnsi="Calibri" w:cs="Calibri"/>
          <w:u w:val="single"/>
        </w:rPr>
        <w:t>‘Quiet Lanes Suffolk’ Scheme</w:t>
      </w:r>
    </w:p>
    <w:p w14:paraId="51FEF904" w14:textId="21AAD9A4" w:rsidR="00CC4299" w:rsidRDefault="00CC4299" w:rsidP="00CC4299">
      <w:pPr>
        <w:ind w:left="720"/>
        <w:rPr>
          <w:rFonts w:eastAsia="Times New Roman"/>
          <w:lang w:eastAsia="en-GB"/>
        </w:rPr>
      </w:pPr>
      <w:r>
        <w:rPr>
          <w:rFonts w:cs="Calibri"/>
        </w:rPr>
        <w:t xml:space="preserve">The Council </w:t>
      </w:r>
      <w:r>
        <w:rPr>
          <w:rFonts w:eastAsia="Times New Roman"/>
        </w:rPr>
        <w:t>agreed not to support this initiative based on the objectives of the promotors to widen the appeal to all tourists to use the facility, thus destroying the objective.</w:t>
      </w:r>
    </w:p>
    <w:p w14:paraId="0F15CB6F" w14:textId="0A09B3DA" w:rsidR="0048283D" w:rsidRPr="00D4472C" w:rsidRDefault="00D4472C" w:rsidP="007666DA">
      <w:pPr>
        <w:pStyle w:val="NormalWeb"/>
        <w:spacing w:before="0" w:beforeAutospacing="0" w:after="0" w:afterAutospacing="0"/>
        <w:ind w:left="720" w:right="544" w:hanging="720"/>
        <w:jc w:val="both"/>
        <w:rPr>
          <w:rFonts w:ascii="Calibri" w:hAnsi="Calibri" w:cs="Calibri"/>
          <w:u w:val="single"/>
        </w:rPr>
      </w:pPr>
      <w:r>
        <w:rPr>
          <w:rFonts w:ascii="Calibri" w:hAnsi="Calibri" w:cs="Calibri"/>
          <w:b/>
          <w:bCs/>
        </w:rPr>
        <w:t>115</w:t>
      </w:r>
      <w:r w:rsidR="0048283D">
        <w:rPr>
          <w:rFonts w:ascii="Calibri" w:hAnsi="Calibri" w:cs="Calibri"/>
          <w:b/>
          <w:bCs/>
        </w:rPr>
        <w:tab/>
      </w:r>
      <w:r w:rsidR="005E1233">
        <w:rPr>
          <w:rFonts w:ascii="Calibri" w:hAnsi="Calibri" w:cs="Calibri"/>
          <w:u w:val="single"/>
        </w:rPr>
        <w:t xml:space="preserve">To </w:t>
      </w:r>
      <w:r w:rsidR="005E1233">
        <w:rPr>
          <w:rFonts w:ascii="Calibri" w:hAnsi="Calibri" w:cs="Calibri"/>
          <w:b/>
          <w:bCs/>
          <w:u w:val="single"/>
        </w:rPr>
        <w:t xml:space="preserve">RECEIVE </w:t>
      </w:r>
      <w:r w:rsidR="005E1233">
        <w:rPr>
          <w:rFonts w:ascii="Calibri" w:hAnsi="Calibri" w:cs="Calibri"/>
          <w:u w:val="single"/>
        </w:rPr>
        <w:t>the Churchyard Report</w:t>
      </w:r>
      <w:r>
        <w:rPr>
          <w:rFonts w:ascii="Calibri" w:hAnsi="Calibri" w:cs="Calibri"/>
          <w:u w:val="single"/>
        </w:rPr>
        <w:t xml:space="preserve">, including Church Wall Repairs and to </w:t>
      </w:r>
      <w:r>
        <w:rPr>
          <w:rFonts w:ascii="Calibri" w:hAnsi="Calibri" w:cs="Calibri"/>
          <w:b/>
          <w:bCs/>
          <w:u w:val="single"/>
        </w:rPr>
        <w:t xml:space="preserve">AGREE </w:t>
      </w:r>
      <w:r>
        <w:rPr>
          <w:rFonts w:ascii="Calibri" w:hAnsi="Calibri" w:cs="Calibri"/>
          <w:u w:val="single"/>
        </w:rPr>
        <w:t>Actions as Required</w:t>
      </w:r>
    </w:p>
    <w:p w14:paraId="29CF3A98" w14:textId="30CF3CE4" w:rsidR="001643F1" w:rsidRDefault="005E1233" w:rsidP="00D4472C">
      <w:pPr>
        <w:pStyle w:val="NormalWeb"/>
        <w:spacing w:before="0" w:beforeAutospacing="0" w:after="0" w:afterAutospacing="0"/>
        <w:ind w:left="720" w:right="544" w:hanging="720"/>
        <w:jc w:val="both"/>
        <w:rPr>
          <w:rFonts w:ascii="Calibri" w:hAnsi="Calibri" w:cs="Calibri"/>
          <w:b/>
          <w:bCs/>
        </w:rPr>
      </w:pPr>
      <w:r>
        <w:rPr>
          <w:rFonts w:ascii="Calibri" w:hAnsi="Calibri" w:cs="Calibri"/>
        </w:rPr>
        <w:tab/>
        <w:t xml:space="preserve">Cllr Peecock advised that </w:t>
      </w:r>
      <w:r w:rsidR="00D4472C">
        <w:rPr>
          <w:rFonts w:ascii="Calibri" w:hAnsi="Calibri" w:cs="Calibri"/>
        </w:rPr>
        <w:t>the grass cutting continues and that he has begun looking at the process by which the Church wall repairs can be undertaken; Cllr Groom agreed to assist with this. Cllr Peecock advised the large Yew tree, near the Church porch, needs reducing.</w:t>
      </w:r>
    </w:p>
    <w:p w14:paraId="55033A70" w14:textId="77E5CE60" w:rsidR="00BE0AE1" w:rsidRDefault="00BE0AE1" w:rsidP="007666DA">
      <w:pPr>
        <w:pStyle w:val="NormalWeb"/>
        <w:spacing w:before="0" w:beforeAutospacing="0" w:after="0" w:afterAutospacing="0"/>
        <w:ind w:left="720" w:right="544" w:hanging="720"/>
        <w:jc w:val="both"/>
        <w:rPr>
          <w:rFonts w:ascii="Calibri" w:hAnsi="Calibri" w:cs="Calibri"/>
          <w:b/>
          <w:bCs/>
        </w:rPr>
      </w:pPr>
    </w:p>
    <w:p w14:paraId="1C16EEA2" w14:textId="70055362" w:rsidR="002C76F3" w:rsidRDefault="00D4472C" w:rsidP="007666DA">
      <w:pPr>
        <w:pStyle w:val="NormalWeb"/>
        <w:spacing w:before="0" w:beforeAutospacing="0" w:after="0" w:afterAutospacing="0"/>
        <w:ind w:left="720" w:right="544" w:hanging="720"/>
        <w:jc w:val="both"/>
        <w:rPr>
          <w:rFonts w:ascii="Calibri" w:hAnsi="Calibri" w:cs="Calibri"/>
          <w:u w:val="single"/>
        </w:rPr>
      </w:pPr>
      <w:r>
        <w:rPr>
          <w:rFonts w:ascii="Calibri" w:hAnsi="Calibri" w:cs="Calibri"/>
          <w:b/>
          <w:bCs/>
        </w:rPr>
        <w:t>116</w:t>
      </w:r>
      <w:r w:rsidR="00BE0AE1">
        <w:rPr>
          <w:rFonts w:ascii="Calibri" w:hAnsi="Calibri" w:cs="Calibri"/>
          <w:b/>
          <w:bCs/>
        </w:rPr>
        <w:tab/>
      </w:r>
      <w:r>
        <w:rPr>
          <w:rFonts w:ascii="Calibri" w:hAnsi="Calibri" w:cs="Calibri"/>
          <w:u w:val="single"/>
        </w:rPr>
        <w:t>Local Government Boundary Commission Consultation on Draft Recommendations on Division Boundaries for Suffolk County Council</w:t>
      </w:r>
    </w:p>
    <w:p w14:paraId="175CD9F4" w14:textId="2EEBA244" w:rsidR="00D4472C" w:rsidRPr="00D4472C" w:rsidRDefault="00D4472C" w:rsidP="007666DA">
      <w:pPr>
        <w:pStyle w:val="NormalWeb"/>
        <w:spacing w:before="0" w:beforeAutospacing="0" w:after="0" w:afterAutospacing="0"/>
        <w:ind w:left="720" w:right="544" w:hanging="720"/>
        <w:jc w:val="both"/>
        <w:rPr>
          <w:rFonts w:asciiTheme="minorHAnsi" w:hAnsiTheme="minorHAnsi"/>
          <w:u w:val="single"/>
        </w:rPr>
      </w:pPr>
      <w:r>
        <w:rPr>
          <w:rFonts w:ascii="Calibri" w:hAnsi="Calibri" w:cs="Calibri"/>
          <w:b/>
          <w:bCs/>
        </w:rPr>
        <w:tab/>
      </w:r>
      <w:r>
        <w:rPr>
          <w:rFonts w:ascii="Calibri" w:hAnsi="Calibri" w:cs="Calibri"/>
        </w:rPr>
        <w:t>The Council noted the consultation.</w:t>
      </w:r>
    </w:p>
    <w:p w14:paraId="4772EC53" w14:textId="09C957F9" w:rsidR="00C05EB4" w:rsidRDefault="0078120A" w:rsidP="007666DA">
      <w:pPr>
        <w:spacing w:after="0" w:line="240" w:lineRule="auto"/>
        <w:ind w:left="720" w:right="544" w:hanging="720"/>
        <w:jc w:val="both"/>
        <w:rPr>
          <w:b/>
          <w:bCs/>
        </w:rPr>
      </w:pPr>
      <w:r>
        <w:tab/>
      </w:r>
    </w:p>
    <w:p w14:paraId="37095178" w14:textId="5EB2B63A" w:rsidR="00C05EB4" w:rsidRPr="00D4472C" w:rsidRDefault="00D4472C" w:rsidP="00D4472C">
      <w:pPr>
        <w:spacing w:after="0" w:line="240" w:lineRule="auto"/>
        <w:ind w:left="720" w:right="544" w:hanging="720"/>
        <w:jc w:val="both"/>
        <w:rPr>
          <w:b/>
          <w:bCs/>
        </w:rPr>
      </w:pPr>
      <w:r>
        <w:rPr>
          <w:b/>
          <w:bCs/>
        </w:rPr>
        <w:t>117</w:t>
      </w:r>
      <w:r w:rsidR="00C05EB4">
        <w:rPr>
          <w:b/>
          <w:bCs/>
        </w:rPr>
        <w:tab/>
      </w:r>
      <w:r w:rsidR="00C05EB4">
        <w:rPr>
          <w:u w:val="single"/>
        </w:rPr>
        <w:t xml:space="preserve">To </w:t>
      </w:r>
      <w:r w:rsidR="00C05EB4">
        <w:rPr>
          <w:b/>
          <w:bCs/>
          <w:u w:val="single"/>
        </w:rPr>
        <w:t xml:space="preserve">AGREE </w:t>
      </w:r>
      <w:r w:rsidR="00C05EB4">
        <w:rPr>
          <w:u w:val="single"/>
        </w:rPr>
        <w:t>the Volunteer Role of Mr C Hardy</w:t>
      </w:r>
    </w:p>
    <w:p w14:paraId="64F83654" w14:textId="18E7C8CC" w:rsidR="00C05EB4" w:rsidRDefault="00C05EB4" w:rsidP="007666DA">
      <w:pPr>
        <w:spacing w:after="0" w:line="240" w:lineRule="auto"/>
        <w:ind w:left="720" w:right="544" w:hanging="720"/>
        <w:jc w:val="both"/>
      </w:pPr>
      <w:r>
        <w:tab/>
      </w:r>
      <w:r w:rsidR="000B52F0">
        <w:t xml:space="preserve">Cllr Fowler </w:t>
      </w:r>
      <w:r w:rsidR="00D4472C">
        <w:t>advised that Mr Hardy has indicated he is willing to continue to oversee Mill Hill and administer the SID. The Council recorded their thanks to Mr Hardy for his continuing volunteer work.</w:t>
      </w:r>
    </w:p>
    <w:p w14:paraId="384E0377" w14:textId="23E7CB51" w:rsidR="00892FE6" w:rsidRDefault="00892FE6" w:rsidP="007666DA">
      <w:pPr>
        <w:spacing w:after="0" w:line="240" w:lineRule="auto"/>
        <w:ind w:left="720" w:right="544" w:hanging="720"/>
        <w:jc w:val="both"/>
      </w:pPr>
    </w:p>
    <w:p w14:paraId="0E6FA929" w14:textId="0D762ED1" w:rsidR="00892FE6" w:rsidRDefault="0009122B" w:rsidP="007666DA">
      <w:pPr>
        <w:spacing w:after="0" w:line="240" w:lineRule="auto"/>
        <w:ind w:left="720" w:right="544" w:hanging="720"/>
        <w:jc w:val="both"/>
        <w:rPr>
          <w:u w:val="single"/>
        </w:rPr>
      </w:pPr>
      <w:r>
        <w:rPr>
          <w:b/>
          <w:bCs/>
        </w:rPr>
        <w:t>118</w:t>
      </w:r>
      <w:r w:rsidR="00892FE6">
        <w:rPr>
          <w:b/>
          <w:bCs/>
        </w:rPr>
        <w:tab/>
      </w:r>
      <w:r w:rsidR="00892FE6">
        <w:rPr>
          <w:u w:val="single"/>
        </w:rPr>
        <w:t xml:space="preserve">To </w:t>
      </w:r>
      <w:r w:rsidR="00892FE6">
        <w:rPr>
          <w:b/>
          <w:bCs/>
          <w:u w:val="single"/>
        </w:rPr>
        <w:t xml:space="preserve">AGREE </w:t>
      </w:r>
      <w:r w:rsidR="00892FE6">
        <w:rPr>
          <w:u w:val="single"/>
        </w:rPr>
        <w:t>the Re-Location of an Existing Dog Litter Bin</w:t>
      </w:r>
    </w:p>
    <w:p w14:paraId="78EE3850" w14:textId="2025C0D5" w:rsidR="0009122B" w:rsidRDefault="00892FE6" w:rsidP="007666DA">
      <w:pPr>
        <w:spacing w:after="0" w:line="240" w:lineRule="auto"/>
        <w:ind w:left="720" w:right="544" w:hanging="720"/>
        <w:jc w:val="both"/>
      </w:pPr>
      <w:r>
        <w:tab/>
      </w:r>
      <w:r w:rsidR="0009122B">
        <w:t>The Council agreed that it would be beneficial to install a dog litter bin at Mill Hill but questioned if MSDC would be able to access the site to empty a bin.</w:t>
      </w:r>
    </w:p>
    <w:p w14:paraId="63637F39" w14:textId="6A5C817B" w:rsidR="0009122B" w:rsidRPr="0009122B" w:rsidRDefault="0009122B" w:rsidP="007666DA">
      <w:pPr>
        <w:spacing w:after="0" w:line="240" w:lineRule="auto"/>
        <w:ind w:left="720" w:right="544" w:hanging="720"/>
        <w:jc w:val="both"/>
        <w:rPr>
          <w:b/>
          <w:bCs/>
        </w:rPr>
      </w:pPr>
      <w:r>
        <w:tab/>
      </w:r>
      <w:r>
        <w:rPr>
          <w:b/>
          <w:bCs/>
        </w:rPr>
        <w:t>ACTION: The Clerk is to contact MSDC Waste Management to establish if it would be viable to site a dog litter bin at Mill Hill.</w:t>
      </w:r>
    </w:p>
    <w:p w14:paraId="18A0AADD" w14:textId="66C7AD02" w:rsidR="0009122B" w:rsidRDefault="0009122B" w:rsidP="007666DA">
      <w:pPr>
        <w:spacing w:after="0" w:line="240" w:lineRule="auto"/>
        <w:ind w:left="720" w:right="544" w:hanging="720"/>
        <w:jc w:val="both"/>
      </w:pPr>
      <w:r>
        <w:tab/>
      </w:r>
    </w:p>
    <w:p w14:paraId="3384170F" w14:textId="03745840" w:rsidR="002C648F" w:rsidRPr="002C648F" w:rsidRDefault="002C648F" w:rsidP="007666DA">
      <w:pPr>
        <w:spacing w:after="0" w:line="240" w:lineRule="auto"/>
        <w:ind w:left="720" w:right="544" w:hanging="720"/>
        <w:jc w:val="both"/>
        <w:rPr>
          <w:u w:val="single"/>
        </w:rPr>
      </w:pPr>
      <w:r>
        <w:rPr>
          <w:b/>
          <w:bCs/>
        </w:rPr>
        <w:t>119</w:t>
      </w:r>
      <w:r w:rsidR="007666DA">
        <w:rPr>
          <w:b/>
          <w:bCs/>
        </w:rPr>
        <w:tab/>
      </w:r>
      <w:r>
        <w:rPr>
          <w:u w:val="single"/>
        </w:rPr>
        <w:t xml:space="preserve">To </w:t>
      </w:r>
      <w:r>
        <w:rPr>
          <w:b/>
          <w:bCs/>
          <w:u w:val="single"/>
        </w:rPr>
        <w:t>AGREE</w:t>
      </w:r>
      <w:r>
        <w:rPr>
          <w:u w:val="single"/>
        </w:rPr>
        <w:t xml:space="preserve"> Membership of the Parish Council Working Groups</w:t>
      </w:r>
    </w:p>
    <w:p w14:paraId="49F03B1D" w14:textId="5790D54D" w:rsidR="002C648F" w:rsidRDefault="002C648F" w:rsidP="007666DA">
      <w:pPr>
        <w:spacing w:after="0" w:line="240" w:lineRule="auto"/>
        <w:ind w:left="720" w:right="544" w:hanging="720"/>
        <w:jc w:val="both"/>
      </w:pPr>
      <w:r>
        <w:tab/>
      </w:r>
      <w:r w:rsidR="00427B95">
        <w:t xml:space="preserve">The Council membership as follows – </w:t>
      </w:r>
    </w:p>
    <w:p w14:paraId="2FEF889F" w14:textId="03ECF08E" w:rsidR="00427B95" w:rsidRDefault="00427B95" w:rsidP="007666DA">
      <w:pPr>
        <w:spacing w:after="0" w:line="240" w:lineRule="auto"/>
        <w:ind w:left="720" w:right="544" w:hanging="720"/>
        <w:jc w:val="both"/>
      </w:pPr>
      <w:r>
        <w:tab/>
        <w:t xml:space="preserve">Highways Working Group: </w:t>
      </w:r>
      <w:r w:rsidR="00B46C4E">
        <w:t xml:space="preserve">Cllr Fowler, </w:t>
      </w:r>
      <w:r w:rsidR="00FC12F6">
        <w:t>Cllr Groom, Cllr Peecock, Cllr Scoresby</w:t>
      </w:r>
    </w:p>
    <w:p w14:paraId="6A0547CA" w14:textId="3227A766" w:rsidR="002C648F" w:rsidRDefault="00FC12F6" w:rsidP="007666DA">
      <w:pPr>
        <w:spacing w:after="0" w:line="240" w:lineRule="auto"/>
        <w:ind w:left="720" w:right="544" w:hanging="720"/>
        <w:jc w:val="both"/>
      </w:pPr>
      <w:r>
        <w:tab/>
        <w:t>Churchyard Maintenance – Cllr Groom, Cllr Peecock</w:t>
      </w:r>
    </w:p>
    <w:p w14:paraId="364DBADD" w14:textId="3E6B8856" w:rsidR="00FC12F6" w:rsidRDefault="00FC12F6" w:rsidP="007666DA">
      <w:pPr>
        <w:spacing w:after="0" w:line="240" w:lineRule="auto"/>
        <w:ind w:left="720" w:right="544" w:hanging="720"/>
        <w:jc w:val="both"/>
      </w:pPr>
      <w:r>
        <w:tab/>
        <w:t>Human Resources – Cllr Fawdry, Cllr Peecock</w:t>
      </w:r>
    </w:p>
    <w:p w14:paraId="3E5A31BF" w14:textId="1AD56750" w:rsidR="00FC12F6" w:rsidRDefault="00FC12F6" w:rsidP="007666DA">
      <w:pPr>
        <w:spacing w:after="0" w:line="240" w:lineRule="auto"/>
        <w:ind w:left="720" w:right="544" w:hanging="720"/>
        <w:jc w:val="both"/>
      </w:pPr>
      <w:r>
        <w:tab/>
        <w:t>SALC Representative – Cllr Fowler</w:t>
      </w:r>
    </w:p>
    <w:p w14:paraId="07E9377E" w14:textId="1F0E663C" w:rsidR="00FC12F6" w:rsidRDefault="00FC12F6" w:rsidP="007666DA">
      <w:pPr>
        <w:spacing w:after="0" w:line="240" w:lineRule="auto"/>
        <w:ind w:left="720" w:right="544" w:hanging="720"/>
        <w:jc w:val="both"/>
      </w:pPr>
    </w:p>
    <w:p w14:paraId="0674CB57" w14:textId="017164B3" w:rsidR="00FC12F6" w:rsidRDefault="00FC12F6" w:rsidP="007666DA">
      <w:pPr>
        <w:spacing w:after="0" w:line="240" w:lineRule="auto"/>
        <w:ind w:left="720" w:right="544" w:hanging="720"/>
        <w:jc w:val="both"/>
        <w:rPr>
          <w:u w:val="single"/>
        </w:rPr>
      </w:pPr>
      <w:r>
        <w:rPr>
          <w:b/>
          <w:bCs/>
        </w:rPr>
        <w:t>120</w:t>
      </w:r>
      <w:r>
        <w:rPr>
          <w:b/>
          <w:bCs/>
        </w:rPr>
        <w:tab/>
      </w:r>
      <w:r>
        <w:rPr>
          <w:u w:val="single"/>
        </w:rPr>
        <w:t xml:space="preserve">To </w:t>
      </w:r>
      <w:r>
        <w:rPr>
          <w:b/>
          <w:bCs/>
          <w:u w:val="single"/>
        </w:rPr>
        <w:t xml:space="preserve">AGREE </w:t>
      </w:r>
      <w:r>
        <w:rPr>
          <w:u w:val="single"/>
        </w:rPr>
        <w:t>to Undertake the Clerk’s Annual Review</w:t>
      </w:r>
    </w:p>
    <w:p w14:paraId="7630D362" w14:textId="2320669D" w:rsidR="00FC12F6" w:rsidRDefault="00FC12F6" w:rsidP="007666DA">
      <w:pPr>
        <w:spacing w:after="0" w:line="240" w:lineRule="auto"/>
        <w:ind w:left="720" w:right="544" w:hanging="720"/>
        <w:jc w:val="both"/>
        <w:rPr>
          <w:b/>
          <w:bCs/>
        </w:rPr>
      </w:pPr>
      <w:r>
        <w:tab/>
      </w:r>
      <w:r>
        <w:rPr>
          <w:b/>
          <w:bCs/>
        </w:rPr>
        <w:t>ACTION: Cllr Fawdry and Cllr Peecock are to undertake the Clerk’s Annual Review.</w:t>
      </w:r>
    </w:p>
    <w:p w14:paraId="2D0D54CD" w14:textId="737B060D" w:rsidR="00FC12F6" w:rsidRDefault="00FC12F6" w:rsidP="007666DA">
      <w:pPr>
        <w:spacing w:after="0" w:line="240" w:lineRule="auto"/>
        <w:ind w:left="720" w:right="544" w:hanging="720"/>
        <w:jc w:val="both"/>
        <w:rPr>
          <w:b/>
          <w:bCs/>
        </w:rPr>
      </w:pPr>
    </w:p>
    <w:p w14:paraId="51A408CC" w14:textId="1AEB3A9E" w:rsidR="00FC12F6" w:rsidRPr="00FC12F6" w:rsidRDefault="00FC12F6" w:rsidP="007666DA">
      <w:pPr>
        <w:spacing w:after="0" w:line="240" w:lineRule="auto"/>
        <w:ind w:left="720" w:right="544" w:hanging="720"/>
        <w:jc w:val="both"/>
        <w:rPr>
          <w:u w:val="single"/>
        </w:rPr>
      </w:pPr>
      <w:r>
        <w:rPr>
          <w:b/>
          <w:bCs/>
        </w:rPr>
        <w:t>121</w:t>
      </w:r>
      <w:r>
        <w:tab/>
      </w:r>
      <w:r>
        <w:rPr>
          <w:u w:val="single"/>
        </w:rPr>
        <w:t xml:space="preserve">To </w:t>
      </w:r>
      <w:r>
        <w:rPr>
          <w:b/>
          <w:bCs/>
          <w:u w:val="single"/>
        </w:rPr>
        <w:t xml:space="preserve">AGREE </w:t>
      </w:r>
      <w:r>
        <w:rPr>
          <w:u w:val="single"/>
        </w:rPr>
        <w:t>Support for the River Gipping Trust</w:t>
      </w:r>
    </w:p>
    <w:p w14:paraId="0D09AF19" w14:textId="0F5AABE8" w:rsidR="00FC12F6" w:rsidRDefault="00FC12F6" w:rsidP="007666DA">
      <w:pPr>
        <w:spacing w:after="0" w:line="240" w:lineRule="auto"/>
        <w:ind w:left="720" w:right="544" w:hanging="720"/>
        <w:jc w:val="both"/>
      </w:pPr>
      <w:r>
        <w:tab/>
      </w:r>
      <w:r w:rsidR="00541806">
        <w:t>The Council unanimously agreed to support  the River Gipping Trust to enable them to apply for grants for the new footpath bridge project.</w:t>
      </w:r>
    </w:p>
    <w:p w14:paraId="2481A868" w14:textId="1D2653B2" w:rsidR="00541806" w:rsidRDefault="00541806" w:rsidP="007666DA">
      <w:pPr>
        <w:spacing w:after="0" w:line="240" w:lineRule="auto"/>
        <w:ind w:left="720" w:right="544" w:hanging="720"/>
        <w:jc w:val="both"/>
      </w:pPr>
    </w:p>
    <w:p w14:paraId="62658E72" w14:textId="4BFC82F9" w:rsidR="00541806" w:rsidRDefault="00541806" w:rsidP="007666DA">
      <w:pPr>
        <w:spacing w:after="0" w:line="240" w:lineRule="auto"/>
        <w:ind w:left="720" w:right="544" w:hanging="720"/>
        <w:jc w:val="both"/>
        <w:rPr>
          <w:u w:val="single"/>
        </w:rPr>
      </w:pPr>
      <w:r>
        <w:rPr>
          <w:b/>
          <w:bCs/>
        </w:rPr>
        <w:t>121</w:t>
      </w:r>
      <w:r>
        <w:rPr>
          <w:b/>
          <w:bCs/>
        </w:rPr>
        <w:tab/>
      </w:r>
      <w:r>
        <w:rPr>
          <w:u w:val="single"/>
        </w:rPr>
        <w:t xml:space="preserve">To </w:t>
      </w:r>
      <w:r>
        <w:rPr>
          <w:b/>
          <w:bCs/>
          <w:u w:val="single"/>
        </w:rPr>
        <w:t xml:space="preserve">CONFIRM </w:t>
      </w:r>
      <w:r>
        <w:rPr>
          <w:u w:val="single"/>
        </w:rPr>
        <w:t>the Date of the Next Meeting of the Parish Council.</w:t>
      </w:r>
    </w:p>
    <w:p w14:paraId="31395B88" w14:textId="7E282DDB" w:rsidR="00541806" w:rsidRDefault="00541806" w:rsidP="007666DA">
      <w:pPr>
        <w:spacing w:after="0" w:line="240" w:lineRule="auto"/>
        <w:ind w:left="720" w:right="544" w:hanging="720"/>
        <w:jc w:val="both"/>
      </w:pPr>
      <w:r>
        <w:tab/>
        <w:t>The next meeting of the Parish Council is to be held virtually on 21 January 2021 at 7.30pm.</w:t>
      </w:r>
    </w:p>
    <w:p w14:paraId="66741D7F" w14:textId="0F9C838E" w:rsidR="00541806" w:rsidRDefault="00541806" w:rsidP="007666DA">
      <w:pPr>
        <w:spacing w:after="0" w:line="240" w:lineRule="auto"/>
        <w:ind w:left="720" w:right="544" w:hanging="720"/>
        <w:jc w:val="both"/>
      </w:pPr>
    </w:p>
    <w:p w14:paraId="509BC3A1" w14:textId="116E4090" w:rsidR="00856375" w:rsidRDefault="00541806" w:rsidP="007666DA">
      <w:pPr>
        <w:spacing w:after="0" w:line="240" w:lineRule="auto"/>
        <w:ind w:left="720" w:right="544" w:hanging="720"/>
        <w:jc w:val="both"/>
        <w:rPr>
          <w:rFonts w:cs="Calibri"/>
          <w:u w:val="single"/>
        </w:rPr>
      </w:pPr>
      <w:r>
        <w:rPr>
          <w:b/>
          <w:bCs/>
        </w:rPr>
        <w:t>122</w:t>
      </w:r>
      <w:r w:rsidR="007666DA">
        <w:rPr>
          <w:b/>
          <w:bCs/>
        </w:rPr>
        <w:tab/>
      </w:r>
      <w:r w:rsidR="00856375">
        <w:rPr>
          <w:rFonts w:cs="Calibri"/>
          <w:u w:val="single"/>
        </w:rPr>
        <w:t>Matters Raised by Members, Including Matters for Consideration at the Next Parish Council Meeting</w:t>
      </w:r>
    </w:p>
    <w:p w14:paraId="7A783E1D" w14:textId="64755B88" w:rsidR="00541806" w:rsidRDefault="00541806" w:rsidP="00641CE0">
      <w:pPr>
        <w:pStyle w:val="NormalWeb"/>
        <w:spacing w:before="0" w:beforeAutospacing="0" w:after="0" w:afterAutospacing="0"/>
        <w:ind w:left="720" w:right="544"/>
        <w:jc w:val="both"/>
        <w:rPr>
          <w:rFonts w:asciiTheme="minorHAnsi" w:hAnsiTheme="minorHAnsi" w:cstheme="minorHAnsi"/>
        </w:rPr>
      </w:pPr>
      <w:r>
        <w:rPr>
          <w:rFonts w:asciiTheme="minorHAnsi" w:hAnsiTheme="minorHAnsi" w:cstheme="minorHAnsi"/>
        </w:rPr>
        <w:t>Following tree works, recently undertaken at Three Cocked Hat, works to two further trees have been identified. Cllr Peecock is to meet with TC Trees regarding tree works at Three Cocked Hat and the Yew tree, identified earlier, in the Churchyard.</w:t>
      </w:r>
    </w:p>
    <w:p w14:paraId="6B9A3106" w14:textId="77777777" w:rsidR="00D146CB" w:rsidRDefault="00D146CB" w:rsidP="00641CE0">
      <w:pPr>
        <w:pStyle w:val="NormalWeb"/>
        <w:spacing w:before="0" w:beforeAutospacing="0" w:after="0" w:afterAutospacing="0"/>
        <w:ind w:left="720" w:right="544"/>
        <w:jc w:val="both"/>
        <w:rPr>
          <w:rFonts w:asciiTheme="minorHAnsi" w:hAnsiTheme="minorHAnsi" w:cstheme="minorHAnsi"/>
        </w:rPr>
      </w:pPr>
    </w:p>
    <w:p w14:paraId="1A3E3C7D" w14:textId="4EBFCDE3" w:rsidR="00D146CB" w:rsidRDefault="00D146CB" w:rsidP="00641CE0">
      <w:pPr>
        <w:pStyle w:val="NormalWeb"/>
        <w:spacing w:before="0" w:beforeAutospacing="0" w:after="0" w:afterAutospacing="0"/>
        <w:ind w:left="720" w:right="544"/>
        <w:jc w:val="both"/>
        <w:rPr>
          <w:rFonts w:asciiTheme="minorHAnsi" w:hAnsiTheme="minorHAnsi" w:cstheme="minorHAnsi"/>
        </w:rPr>
      </w:pPr>
      <w:r>
        <w:rPr>
          <w:rFonts w:asciiTheme="minorHAnsi" w:hAnsiTheme="minorHAnsi" w:cstheme="minorHAnsi"/>
        </w:rPr>
        <w:t>Cllr Scoresby</w:t>
      </w:r>
      <w:r w:rsidR="00641CE0">
        <w:rPr>
          <w:rFonts w:asciiTheme="minorHAnsi" w:hAnsiTheme="minorHAnsi" w:cstheme="minorHAnsi"/>
        </w:rPr>
        <w:t xml:space="preserve"> asked for an agenda item to </w:t>
      </w:r>
      <w:r>
        <w:rPr>
          <w:rFonts w:asciiTheme="minorHAnsi" w:hAnsiTheme="minorHAnsi" w:cstheme="minorHAnsi"/>
        </w:rPr>
        <w:t>receive an update from the Parish Council Highways Working Group.</w:t>
      </w:r>
    </w:p>
    <w:p w14:paraId="72337B55" w14:textId="77777777" w:rsidR="00D146CB" w:rsidRDefault="00D146CB" w:rsidP="00641CE0">
      <w:pPr>
        <w:pStyle w:val="NormalWeb"/>
        <w:spacing w:before="0" w:beforeAutospacing="0" w:after="0" w:afterAutospacing="0"/>
        <w:ind w:left="720" w:right="544"/>
        <w:jc w:val="both"/>
        <w:rPr>
          <w:rFonts w:asciiTheme="minorHAnsi" w:hAnsiTheme="minorHAnsi" w:cstheme="minorHAnsi"/>
        </w:rPr>
      </w:pPr>
    </w:p>
    <w:p w14:paraId="7B939EEF" w14:textId="55575293" w:rsidR="00641CE0" w:rsidRDefault="00D146CB" w:rsidP="00641CE0">
      <w:pPr>
        <w:pStyle w:val="NormalWeb"/>
        <w:spacing w:before="0" w:beforeAutospacing="0" w:after="0" w:afterAutospacing="0"/>
        <w:ind w:left="720" w:right="544"/>
        <w:jc w:val="both"/>
        <w:rPr>
          <w:rFonts w:asciiTheme="minorHAnsi" w:hAnsiTheme="minorHAnsi" w:cstheme="minorHAnsi"/>
        </w:rPr>
      </w:pPr>
      <w:r>
        <w:rPr>
          <w:rFonts w:asciiTheme="minorHAnsi" w:hAnsiTheme="minorHAnsi" w:cstheme="minorHAnsi"/>
        </w:rPr>
        <w:t>Cllr Scoresby advised  that the BMSDC Joint Local Plan final consultation is now open</w:t>
      </w:r>
      <w:r w:rsidR="00641CE0">
        <w:rPr>
          <w:rFonts w:asciiTheme="minorHAnsi" w:hAnsiTheme="minorHAnsi" w:cstheme="minorHAnsi"/>
        </w:rPr>
        <w:t>.</w:t>
      </w:r>
    </w:p>
    <w:p w14:paraId="46387D8C" w14:textId="003535FC" w:rsidR="00641CE0" w:rsidRDefault="00641CE0" w:rsidP="00641CE0">
      <w:pPr>
        <w:pStyle w:val="NormalWeb"/>
        <w:spacing w:before="0" w:beforeAutospacing="0" w:after="0" w:afterAutospacing="0"/>
        <w:ind w:left="720" w:right="544"/>
        <w:jc w:val="both"/>
        <w:rPr>
          <w:rFonts w:asciiTheme="minorHAnsi" w:hAnsiTheme="minorHAnsi" w:cstheme="minorHAnsi"/>
        </w:rPr>
      </w:pPr>
    </w:p>
    <w:p w14:paraId="14111BAB" w14:textId="1005124B" w:rsidR="00D44F79" w:rsidRDefault="00D146CB" w:rsidP="00641CE0">
      <w:pPr>
        <w:pStyle w:val="NormalWeb"/>
        <w:spacing w:before="0" w:beforeAutospacing="0" w:after="0" w:afterAutospacing="0"/>
        <w:ind w:left="720" w:right="544"/>
        <w:jc w:val="both"/>
        <w:rPr>
          <w:rFonts w:asciiTheme="minorHAnsi" w:hAnsiTheme="minorHAnsi" w:cstheme="minorHAnsi"/>
        </w:rPr>
      </w:pPr>
      <w:r>
        <w:rPr>
          <w:rFonts w:asciiTheme="minorHAnsi" w:hAnsiTheme="minorHAnsi" w:cstheme="minorHAnsi"/>
        </w:rPr>
        <w:t>Cllr Whitehead advised that the date of the next Coddenham Parish Council meeting clashes with the MSDC full council meeting.</w:t>
      </w:r>
    </w:p>
    <w:p w14:paraId="0B1F87EC" w14:textId="53AE141E" w:rsidR="005A417C" w:rsidRDefault="005A417C" w:rsidP="00641CE0">
      <w:pPr>
        <w:pStyle w:val="NormalWeb"/>
        <w:spacing w:before="0" w:beforeAutospacing="0" w:after="0" w:afterAutospacing="0"/>
        <w:ind w:left="720" w:right="544"/>
        <w:jc w:val="both"/>
        <w:rPr>
          <w:rFonts w:asciiTheme="minorHAnsi" w:hAnsiTheme="minorHAnsi" w:cstheme="minorHAnsi"/>
        </w:rPr>
      </w:pPr>
    </w:p>
    <w:p w14:paraId="7DA37B33" w14:textId="2AAB2131" w:rsidR="00CD189C" w:rsidRDefault="005A417C" w:rsidP="007666DA">
      <w:pPr>
        <w:pStyle w:val="NormalWeb"/>
        <w:spacing w:before="0" w:beforeAutospacing="0" w:after="0" w:afterAutospacing="0"/>
        <w:ind w:right="544" w:hanging="720"/>
        <w:jc w:val="both"/>
        <w:rPr>
          <w:rFonts w:asciiTheme="minorHAnsi" w:hAnsiTheme="minorHAnsi" w:cstheme="minorHAnsi"/>
        </w:rPr>
      </w:pPr>
      <w:r>
        <w:rPr>
          <w:rFonts w:asciiTheme="minorHAnsi" w:hAnsiTheme="minorHAnsi" w:cstheme="minorHAnsi"/>
        </w:rPr>
        <w:tab/>
      </w:r>
    </w:p>
    <w:p w14:paraId="386FE8AA" w14:textId="59AFC931" w:rsidR="004A4BE9" w:rsidRDefault="004A4BE9" w:rsidP="005A417C">
      <w:pPr>
        <w:pStyle w:val="NormalWeb"/>
        <w:spacing w:before="0" w:beforeAutospacing="0" w:after="0" w:afterAutospacing="0"/>
        <w:ind w:right="544" w:firstLine="720"/>
        <w:jc w:val="both"/>
        <w:rPr>
          <w:rFonts w:asciiTheme="minorHAnsi" w:hAnsiTheme="minorHAnsi" w:cstheme="minorHAnsi"/>
        </w:rPr>
      </w:pPr>
      <w:r>
        <w:rPr>
          <w:rFonts w:asciiTheme="minorHAnsi" w:hAnsiTheme="minorHAnsi" w:cstheme="minorHAnsi"/>
        </w:rPr>
        <w:t xml:space="preserve">There being </w:t>
      </w:r>
      <w:r w:rsidR="0078120A">
        <w:rPr>
          <w:rFonts w:asciiTheme="minorHAnsi" w:hAnsiTheme="minorHAnsi" w:cstheme="minorHAnsi"/>
        </w:rPr>
        <w:t>n</w:t>
      </w:r>
      <w:r>
        <w:rPr>
          <w:rFonts w:asciiTheme="minorHAnsi" w:hAnsiTheme="minorHAnsi" w:cstheme="minorHAnsi"/>
        </w:rPr>
        <w:t xml:space="preserve">o other business, the meeting closed at </w:t>
      </w:r>
      <w:r w:rsidR="005A417C">
        <w:rPr>
          <w:rFonts w:asciiTheme="minorHAnsi" w:hAnsiTheme="minorHAnsi" w:cstheme="minorHAnsi"/>
        </w:rPr>
        <w:t>21:21</w:t>
      </w:r>
      <w:r>
        <w:rPr>
          <w:rFonts w:asciiTheme="minorHAnsi" w:hAnsiTheme="minorHAnsi" w:cstheme="minorHAnsi"/>
        </w:rPr>
        <w:t>.</w:t>
      </w:r>
    </w:p>
    <w:p w14:paraId="2B41954C" w14:textId="0E094401" w:rsidR="0018639B" w:rsidRDefault="0018639B" w:rsidP="007666DA">
      <w:pPr>
        <w:pStyle w:val="NormalWeb"/>
        <w:spacing w:before="0" w:beforeAutospacing="0" w:after="0" w:afterAutospacing="0"/>
        <w:ind w:right="544" w:hanging="720"/>
        <w:jc w:val="both"/>
        <w:rPr>
          <w:rFonts w:asciiTheme="minorHAnsi" w:hAnsiTheme="minorHAnsi" w:cstheme="minorHAnsi"/>
        </w:rPr>
      </w:pPr>
    </w:p>
    <w:p w14:paraId="1EB45446" w14:textId="0711B668" w:rsidR="0018639B" w:rsidRDefault="0018639B" w:rsidP="007666DA">
      <w:pPr>
        <w:pStyle w:val="NormalWeb"/>
        <w:spacing w:before="0" w:beforeAutospacing="0" w:after="0" w:afterAutospacing="0"/>
        <w:ind w:right="544" w:hanging="720"/>
        <w:jc w:val="both"/>
        <w:rPr>
          <w:rFonts w:asciiTheme="minorHAnsi" w:hAnsiTheme="minorHAnsi" w:cstheme="minorHAnsi"/>
        </w:rPr>
      </w:pPr>
    </w:p>
    <w:p w14:paraId="1EA30FC8" w14:textId="70A1281F" w:rsidR="005A417C" w:rsidRDefault="005A417C" w:rsidP="007666DA">
      <w:pPr>
        <w:pStyle w:val="NormalWeb"/>
        <w:spacing w:before="0" w:beforeAutospacing="0" w:after="0" w:afterAutospacing="0"/>
        <w:ind w:right="544" w:hanging="720"/>
        <w:jc w:val="both"/>
        <w:rPr>
          <w:rFonts w:asciiTheme="minorHAnsi" w:hAnsiTheme="minorHAnsi" w:cstheme="minorHAnsi"/>
        </w:rPr>
      </w:pPr>
    </w:p>
    <w:p w14:paraId="718D1D80" w14:textId="77777777" w:rsidR="005A417C" w:rsidRDefault="005A417C" w:rsidP="007666DA">
      <w:pPr>
        <w:pStyle w:val="NormalWeb"/>
        <w:spacing w:before="0" w:beforeAutospacing="0" w:after="0" w:afterAutospacing="0"/>
        <w:ind w:right="544" w:hanging="720"/>
        <w:jc w:val="both"/>
        <w:rPr>
          <w:rFonts w:asciiTheme="minorHAnsi" w:hAnsiTheme="minorHAnsi" w:cstheme="minorHAnsi"/>
        </w:rPr>
      </w:pPr>
    </w:p>
    <w:p w14:paraId="0C094831" w14:textId="629F310F" w:rsidR="0018639B" w:rsidRPr="009D52F7" w:rsidRDefault="0018639B" w:rsidP="005A417C">
      <w:pPr>
        <w:pStyle w:val="NormalWeb"/>
        <w:spacing w:before="0" w:beforeAutospacing="0" w:after="0" w:afterAutospacing="0"/>
        <w:ind w:right="544" w:firstLine="720"/>
        <w:jc w:val="both"/>
        <w:rPr>
          <w:rFonts w:asciiTheme="minorHAnsi" w:hAnsiTheme="minorHAnsi" w:cstheme="minorHAnsi"/>
          <w:sz w:val="24"/>
          <w:szCs w:val="24"/>
        </w:rPr>
      </w:pPr>
      <w:r w:rsidRPr="009D52F7">
        <w:rPr>
          <w:rFonts w:asciiTheme="minorHAnsi" w:hAnsiTheme="minorHAnsi" w:cstheme="minorHAnsi"/>
          <w:sz w:val="24"/>
          <w:szCs w:val="24"/>
        </w:rPr>
        <w:t>Chairman:__________________________</w:t>
      </w:r>
      <w:r w:rsidRPr="009D52F7">
        <w:rPr>
          <w:rFonts w:asciiTheme="minorHAnsi" w:hAnsiTheme="minorHAnsi" w:cstheme="minorHAnsi"/>
          <w:sz w:val="24"/>
          <w:szCs w:val="24"/>
        </w:rPr>
        <w:tab/>
      </w:r>
      <w:r w:rsidRPr="009D52F7">
        <w:rPr>
          <w:rFonts w:asciiTheme="minorHAnsi" w:hAnsiTheme="minorHAnsi" w:cstheme="minorHAnsi"/>
          <w:sz w:val="24"/>
          <w:szCs w:val="24"/>
        </w:rPr>
        <w:tab/>
      </w:r>
      <w:r w:rsidRPr="009D52F7">
        <w:rPr>
          <w:rFonts w:asciiTheme="minorHAnsi" w:hAnsiTheme="minorHAnsi" w:cstheme="minorHAnsi"/>
          <w:sz w:val="24"/>
          <w:szCs w:val="24"/>
        </w:rPr>
        <w:tab/>
        <w:t>Date:_______________</w:t>
      </w:r>
    </w:p>
    <w:p w14:paraId="2FAF20EF" w14:textId="052BB5D9" w:rsidR="004A4BE9" w:rsidRDefault="0018639B" w:rsidP="007666DA">
      <w:pPr>
        <w:pStyle w:val="NormalWeb"/>
        <w:spacing w:before="0" w:beforeAutospacing="0" w:after="0" w:afterAutospacing="0"/>
        <w:ind w:right="544" w:hanging="720"/>
        <w:jc w:val="both"/>
        <w:rPr>
          <w:rFonts w:asciiTheme="minorHAnsi" w:hAnsiTheme="minorHAnsi" w:cstheme="minorHAnsi"/>
          <w:bCs/>
        </w:rPr>
      </w:pPr>
      <w:r>
        <w:rPr>
          <w:rFonts w:asciiTheme="minorHAnsi" w:hAnsiTheme="minorHAnsi" w:cstheme="minorHAnsi"/>
          <w:bCs/>
        </w:rPr>
        <w:tab/>
      </w:r>
    </w:p>
    <w:p w14:paraId="78EC073E" w14:textId="11DEC552" w:rsidR="0018639B" w:rsidRDefault="0018639B" w:rsidP="007666DA">
      <w:pPr>
        <w:pStyle w:val="NormalWeb"/>
        <w:spacing w:before="0" w:beforeAutospacing="0" w:after="0" w:afterAutospacing="0"/>
        <w:ind w:right="544" w:hanging="720"/>
        <w:jc w:val="both"/>
        <w:rPr>
          <w:rFonts w:asciiTheme="minorHAnsi" w:hAnsiTheme="minorHAnsi" w:cstheme="minorHAnsi"/>
          <w:bCs/>
        </w:rPr>
      </w:pPr>
    </w:p>
    <w:p w14:paraId="2A448E91" w14:textId="231E17DC" w:rsidR="0018639B" w:rsidRDefault="0018639B" w:rsidP="00C56C95">
      <w:pPr>
        <w:pStyle w:val="NormalWeb"/>
        <w:spacing w:before="0" w:beforeAutospacing="0" w:after="0" w:afterAutospacing="0"/>
        <w:ind w:right="544"/>
        <w:jc w:val="both"/>
        <w:rPr>
          <w:rFonts w:asciiTheme="minorHAnsi" w:hAnsiTheme="minorHAnsi" w:cstheme="minorHAnsi"/>
          <w:bCs/>
        </w:rPr>
      </w:pPr>
    </w:p>
    <w:p w14:paraId="722998E5" w14:textId="27ADFFC7" w:rsidR="004A59A3" w:rsidRDefault="004A59A3" w:rsidP="00F62362">
      <w:pPr>
        <w:pStyle w:val="NormalWeb"/>
        <w:spacing w:before="0" w:beforeAutospacing="0" w:after="0" w:afterAutospacing="0"/>
        <w:ind w:right="544" w:firstLine="720"/>
        <w:jc w:val="both"/>
        <w:rPr>
          <w:rFonts w:asciiTheme="minorHAnsi" w:hAnsiTheme="minorHAnsi" w:cstheme="minorHAnsi"/>
          <w:b/>
        </w:rPr>
      </w:pPr>
      <w:r w:rsidRPr="004A59A3">
        <w:rPr>
          <w:rFonts w:asciiTheme="minorHAnsi" w:hAnsiTheme="minorHAnsi" w:cstheme="minorHAnsi"/>
          <w:b/>
          <w:u w:val="single"/>
        </w:rPr>
        <w:t>SUMMARY OF ACTIONS</w:t>
      </w:r>
      <w:r>
        <w:rPr>
          <w:rFonts w:asciiTheme="minorHAnsi" w:hAnsiTheme="minorHAnsi" w:cstheme="minorHAnsi"/>
          <w:b/>
        </w:rPr>
        <w:t>:</w:t>
      </w:r>
    </w:p>
    <w:p w14:paraId="6A8C8A9A" w14:textId="499FBD49" w:rsidR="00CF0FE7" w:rsidRDefault="00CF0FE7" w:rsidP="00CF0FE7">
      <w:pPr>
        <w:pStyle w:val="NormalWeb"/>
        <w:spacing w:before="0" w:beforeAutospacing="0" w:after="0" w:afterAutospacing="0"/>
        <w:ind w:left="720" w:right="544" w:hanging="720"/>
        <w:jc w:val="both"/>
        <w:rPr>
          <w:rFonts w:ascii="Calibri" w:hAnsi="Calibri" w:cs="Calibri"/>
          <w:u w:val="single"/>
        </w:rPr>
      </w:pPr>
      <w:r>
        <w:rPr>
          <w:rFonts w:ascii="Calibri" w:hAnsi="Calibri" w:cs="Calibri"/>
        </w:rPr>
        <w:tab/>
      </w:r>
      <w:r>
        <w:rPr>
          <w:rFonts w:ascii="Calibri" w:hAnsi="Calibri" w:cs="Calibri"/>
          <w:b/>
          <w:bCs/>
        </w:rPr>
        <w:t xml:space="preserve">103 </w:t>
      </w:r>
      <w:r>
        <w:rPr>
          <w:rFonts w:ascii="Calibri" w:hAnsi="Calibri" w:cs="Calibri"/>
          <w:u w:val="single"/>
        </w:rPr>
        <w:t xml:space="preserve">To </w:t>
      </w:r>
      <w:r>
        <w:rPr>
          <w:rFonts w:ascii="Calibri" w:hAnsi="Calibri" w:cs="Calibri"/>
          <w:b/>
          <w:bCs/>
          <w:u w:val="single"/>
        </w:rPr>
        <w:t xml:space="preserve">CONSIDER and AGREE </w:t>
      </w:r>
      <w:r>
        <w:rPr>
          <w:rFonts w:ascii="Calibri" w:hAnsi="Calibri" w:cs="Calibri"/>
          <w:u w:val="single"/>
        </w:rPr>
        <w:t>Councillor Representative to the Coddenham Covid-19 Response Group</w:t>
      </w:r>
    </w:p>
    <w:p w14:paraId="30DEF2CF" w14:textId="4C344DA6" w:rsidR="00CF0FE7" w:rsidRPr="00580BF7" w:rsidRDefault="00CF0FE7" w:rsidP="00CF0FE7">
      <w:pPr>
        <w:pStyle w:val="NormalWeb"/>
        <w:spacing w:before="0" w:beforeAutospacing="0" w:after="0" w:afterAutospacing="0"/>
        <w:ind w:left="720" w:right="544" w:hanging="720"/>
        <w:jc w:val="both"/>
        <w:rPr>
          <w:rFonts w:ascii="Calibri" w:hAnsi="Calibri" w:cs="Calibri"/>
          <w:b/>
          <w:bCs/>
        </w:rPr>
      </w:pPr>
      <w:r>
        <w:rPr>
          <w:rFonts w:ascii="Calibri" w:hAnsi="Calibri" w:cs="Calibri"/>
        </w:rPr>
        <w:tab/>
      </w:r>
      <w:r>
        <w:rPr>
          <w:rFonts w:ascii="Calibri" w:hAnsi="Calibri" w:cs="Calibri"/>
          <w:b/>
          <w:bCs/>
        </w:rPr>
        <w:t>ACTION: The Clerk is</w:t>
      </w:r>
      <w:r w:rsidR="007042BA">
        <w:rPr>
          <w:rFonts w:ascii="Calibri" w:hAnsi="Calibri" w:cs="Calibri"/>
          <w:b/>
          <w:bCs/>
        </w:rPr>
        <w:t xml:space="preserve"> to</w:t>
      </w:r>
      <w:r>
        <w:rPr>
          <w:rFonts w:ascii="Calibri" w:hAnsi="Calibri" w:cs="Calibri"/>
          <w:b/>
          <w:bCs/>
        </w:rPr>
        <w:t xml:space="preserve"> relay the update to the Coddenham Community Response Group.</w:t>
      </w:r>
    </w:p>
    <w:p w14:paraId="30F06EFB" w14:textId="788CEE42" w:rsidR="00BE0AE1" w:rsidRDefault="00BE0AE1" w:rsidP="00BE0AE1">
      <w:pPr>
        <w:pStyle w:val="NormalWeb"/>
        <w:spacing w:before="0" w:beforeAutospacing="0" w:after="0" w:afterAutospacing="0"/>
        <w:ind w:left="720" w:right="544" w:hanging="720"/>
        <w:jc w:val="both"/>
        <w:rPr>
          <w:rFonts w:ascii="Calibri" w:hAnsi="Calibri" w:cs="Calibri"/>
        </w:rPr>
      </w:pPr>
    </w:p>
    <w:p w14:paraId="61703D86" w14:textId="70172FFB" w:rsidR="00CD1D63" w:rsidRDefault="00CD1D63" w:rsidP="00CD1D63">
      <w:pPr>
        <w:pStyle w:val="NormalWeb"/>
        <w:spacing w:before="0" w:beforeAutospacing="0" w:after="0" w:afterAutospacing="0"/>
        <w:ind w:left="567" w:right="544" w:hanging="567"/>
        <w:jc w:val="both"/>
        <w:rPr>
          <w:rFonts w:ascii="Calibri" w:hAnsi="Calibri" w:cs="Calibri"/>
          <w:u w:val="single"/>
        </w:rPr>
      </w:pPr>
      <w:r>
        <w:rPr>
          <w:rFonts w:ascii="Calibri" w:hAnsi="Calibri" w:cs="Calibri"/>
        </w:rPr>
        <w:tab/>
      </w:r>
      <w:r>
        <w:rPr>
          <w:rFonts w:ascii="Calibri" w:hAnsi="Calibri" w:cs="Calibri"/>
        </w:rPr>
        <w:tab/>
      </w:r>
      <w:r>
        <w:rPr>
          <w:rFonts w:ascii="Calibri" w:hAnsi="Calibri" w:cs="Calibri"/>
          <w:b/>
          <w:bCs/>
        </w:rPr>
        <w:t xml:space="preserve">105 </w:t>
      </w:r>
      <w:r>
        <w:rPr>
          <w:rFonts w:ascii="Calibri" w:hAnsi="Calibri" w:cs="Calibri"/>
          <w:u w:val="single"/>
        </w:rPr>
        <w:t>FINANCE</w:t>
      </w:r>
      <w:r w:rsidRPr="00E850D7">
        <w:rPr>
          <w:rFonts w:ascii="Calibri" w:hAnsi="Calibri" w:cs="Calibri"/>
          <w:u w:val="single"/>
        </w:rPr>
        <w:t>:</w:t>
      </w:r>
    </w:p>
    <w:p w14:paraId="6F2A51F3" w14:textId="41489A35" w:rsidR="00CD1D63" w:rsidRDefault="00CD1D63" w:rsidP="00CD1D63">
      <w:pPr>
        <w:pStyle w:val="NormalWeb"/>
        <w:spacing w:before="0" w:beforeAutospacing="0" w:after="0" w:afterAutospacing="0"/>
        <w:ind w:left="720" w:right="544"/>
        <w:jc w:val="both"/>
        <w:rPr>
          <w:rFonts w:ascii="Calibri" w:hAnsi="Calibri" w:cs="Calibri"/>
          <w:u w:val="single"/>
        </w:rPr>
      </w:pPr>
      <w:r>
        <w:rPr>
          <w:rFonts w:ascii="Calibri" w:hAnsi="Calibri" w:cs="Calibri"/>
        </w:rPr>
        <w:t xml:space="preserve">(vi) </w:t>
      </w:r>
      <w:r>
        <w:rPr>
          <w:rFonts w:ascii="Calibri" w:hAnsi="Calibri" w:cs="Calibri"/>
          <w:u w:val="single"/>
        </w:rPr>
        <w:t xml:space="preserve">To </w:t>
      </w:r>
      <w:r>
        <w:rPr>
          <w:rFonts w:ascii="Calibri" w:hAnsi="Calibri" w:cs="Calibri"/>
          <w:b/>
          <w:bCs/>
          <w:u w:val="single"/>
        </w:rPr>
        <w:t xml:space="preserve">AGREE </w:t>
      </w:r>
      <w:r>
        <w:rPr>
          <w:rFonts w:ascii="Calibri" w:hAnsi="Calibri" w:cs="Calibri"/>
          <w:u w:val="single"/>
        </w:rPr>
        <w:t xml:space="preserve">to Write-Off Bad Debts and to </w:t>
      </w:r>
      <w:r>
        <w:rPr>
          <w:rFonts w:ascii="Calibri" w:hAnsi="Calibri" w:cs="Calibri"/>
          <w:b/>
          <w:bCs/>
          <w:u w:val="single"/>
        </w:rPr>
        <w:t xml:space="preserve">CONSIDER </w:t>
      </w:r>
      <w:r>
        <w:rPr>
          <w:rFonts w:ascii="Calibri" w:hAnsi="Calibri" w:cs="Calibri"/>
          <w:u w:val="single"/>
        </w:rPr>
        <w:t xml:space="preserve">and </w:t>
      </w:r>
      <w:r>
        <w:rPr>
          <w:rFonts w:ascii="Calibri" w:hAnsi="Calibri" w:cs="Calibri"/>
          <w:b/>
          <w:bCs/>
          <w:u w:val="single"/>
        </w:rPr>
        <w:t xml:space="preserve">AGREE </w:t>
      </w:r>
      <w:r>
        <w:rPr>
          <w:rFonts w:ascii="Calibri" w:hAnsi="Calibri" w:cs="Calibri"/>
          <w:u w:val="single"/>
        </w:rPr>
        <w:t>to Refund Palmers Plumbing and Heating</w:t>
      </w:r>
    </w:p>
    <w:p w14:paraId="457F4ABF" w14:textId="6B7C6A4D" w:rsidR="00CD1D63" w:rsidRDefault="00CD1D63" w:rsidP="00CD1D63">
      <w:pPr>
        <w:pStyle w:val="NormalWeb"/>
        <w:spacing w:before="0" w:beforeAutospacing="0" w:after="0" w:afterAutospacing="0"/>
        <w:ind w:left="720" w:right="544"/>
        <w:jc w:val="both"/>
        <w:rPr>
          <w:rFonts w:ascii="Calibri" w:hAnsi="Calibri" w:cs="Calibri"/>
          <w:b/>
          <w:bCs/>
        </w:rPr>
      </w:pPr>
      <w:r>
        <w:rPr>
          <w:rFonts w:ascii="Calibri" w:hAnsi="Calibri" w:cs="Calibri"/>
          <w:b/>
          <w:bCs/>
        </w:rPr>
        <w:t>ACTION: The Clerk is to arrange a payment of £15 to be made to Palmers Heating and Plumbing.</w:t>
      </w:r>
    </w:p>
    <w:p w14:paraId="1F070A3B" w14:textId="6C202F74" w:rsidR="00143FA5" w:rsidRDefault="00143FA5" w:rsidP="00CD1D63">
      <w:pPr>
        <w:pStyle w:val="NormalWeb"/>
        <w:spacing w:before="0" w:beforeAutospacing="0" w:after="0" w:afterAutospacing="0"/>
        <w:ind w:left="720" w:right="544"/>
        <w:jc w:val="both"/>
        <w:rPr>
          <w:rFonts w:ascii="Calibri" w:hAnsi="Calibri" w:cs="Calibri"/>
          <w:b/>
          <w:bCs/>
        </w:rPr>
      </w:pPr>
    </w:p>
    <w:p w14:paraId="3070E519" w14:textId="3946201F" w:rsidR="00143FA5" w:rsidRPr="00FA131D" w:rsidRDefault="00143FA5" w:rsidP="00143FA5">
      <w:pPr>
        <w:pStyle w:val="NormalWeb"/>
        <w:spacing w:before="0" w:beforeAutospacing="0" w:after="0" w:afterAutospacing="0"/>
        <w:ind w:left="567" w:right="544" w:firstLine="153"/>
        <w:jc w:val="both"/>
        <w:rPr>
          <w:rFonts w:ascii="Calibri" w:hAnsi="Calibri" w:cs="Calibri"/>
          <w:u w:val="single"/>
        </w:rPr>
      </w:pPr>
      <w:r>
        <w:rPr>
          <w:rFonts w:ascii="Calibri" w:hAnsi="Calibri" w:cs="Calibri"/>
          <w:b/>
          <w:bCs/>
        </w:rPr>
        <w:t xml:space="preserve">108 </w:t>
      </w:r>
      <w:r>
        <w:rPr>
          <w:rFonts w:ascii="Calibri" w:hAnsi="Calibri" w:cs="Calibri"/>
          <w:u w:val="single"/>
        </w:rPr>
        <w:t xml:space="preserve">To </w:t>
      </w:r>
      <w:r w:rsidRPr="002752E5">
        <w:rPr>
          <w:rFonts w:ascii="Calibri" w:hAnsi="Calibri" w:cs="Calibri"/>
          <w:b/>
          <w:bCs/>
          <w:u w:val="single"/>
        </w:rPr>
        <w:t>RECEIVE</w:t>
      </w:r>
      <w:r>
        <w:rPr>
          <w:rFonts w:ascii="Calibri" w:hAnsi="Calibri" w:cs="Calibri"/>
          <w:u w:val="single"/>
        </w:rPr>
        <w:t xml:space="preserve"> the Planning Schedule as at 31 October 2020</w:t>
      </w:r>
    </w:p>
    <w:p w14:paraId="7611CB0B" w14:textId="14FF6B57" w:rsidR="00143FA5" w:rsidRDefault="00143FA5" w:rsidP="00143FA5">
      <w:pPr>
        <w:pStyle w:val="NormalWeb"/>
        <w:spacing w:before="0" w:beforeAutospacing="0" w:after="0" w:afterAutospacing="0"/>
        <w:ind w:left="567" w:right="544" w:hanging="567"/>
        <w:jc w:val="both"/>
        <w:rPr>
          <w:rFonts w:ascii="Calibri" w:hAnsi="Calibri" w:cs="Calibri"/>
          <w:b/>
          <w:bCs/>
        </w:rPr>
      </w:pPr>
      <w:r>
        <w:rPr>
          <w:rFonts w:ascii="Calibri" w:hAnsi="Calibri" w:cs="Calibri"/>
        </w:rPr>
        <w:tab/>
      </w:r>
      <w:r>
        <w:rPr>
          <w:rFonts w:ascii="Calibri" w:hAnsi="Calibri" w:cs="Calibri"/>
        </w:rPr>
        <w:tab/>
      </w:r>
      <w:r>
        <w:rPr>
          <w:rFonts w:ascii="Calibri" w:hAnsi="Calibri" w:cs="Calibri"/>
          <w:b/>
          <w:bCs/>
        </w:rPr>
        <w:t xml:space="preserve">ACTION: </w:t>
      </w:r>
      <w:r w:rsidRPr="00143FA5">
        <w:rPr>
          <w:rFonts w:ascii="Calibri" w:hAnsi="Calibri" w:cs="Calibri"/>
          <w:b/>
          <w:bCs/>
        </w:rPr>
        <w:t xml:space="preserve">The Clerk is to circulate the Planning Schedule as at 31 Octo 2020 to the Council.  </w:t>
      </w:r>
      <w:r>
        <w:rPr>
          <w:rFonts w:ascii="Calibri" w:hAnsi="Calibri" w:cs="Calibri"/>
          <w:b/>
          <w:bCs/>
        </w:rPr>
        <w:t xml:space="preserve"> </w:t>
      </w:r>
    </w:p>
    <w:p w14:paraId="25C5A7EC" w14:textId="2AC7CEDE" w:rsidR="00552746" w:rsidRDefault="00552746" w:rsidP="00143FA5">
      <w:pPr>
        <w:pStyle w:val="NormalWeb"/>
        <w:spacing w:before="0" w:beforeAutospacing="0" w:after="0" w:afterAutospacing="0"/>
        <w:ind w:left="567" w:right="544" w:hanging="567"/>
        <w:jc w:val="both"/>
        <w:rPr>
          <w:rFonts w:ascii="Calibri" w:hAnsi="Calibri" w:cs="Calibri"/>
          <w:b/>
          <w:bCs/>
        </w:rPr>
      </w:pPr>
    </w:p>
    <w:p w14:paraId="14DA1B26" w14:textId="0797360C" w:rsidR="00552746" w:rsidRDefault="00552746" w:rsidP="00552746">
      <w:pPr>
        <w:pStyle w:val="NormalWeb"/>
        <w:spacing w:before="0" w:beforeAutospacing="0" w:after="0" w:afterAutospacing="0"/>
        <w:ind w:left="720" w:right="544" w:hanging="720"/>
        <w:jc w:val="both"/>
        <w:rPr>
          <w:rFonts w:ascii="Calibri" w:hAnsi="Calibri" w:cs="Calibri"/>
          <w:u w:val="single"/>
        </w:rPr>
      </w:pPr>
      <w:r>
        <w:rPr>
          <w:rFonts w:ascii="Calibri" w:hAnsi="Calibri" w:cs="Calibri"/>
          <w:b/>
          <w:bCs/>
        </w:rPr>
        <w:tab/>
        <w:t xml:space="preserve">112 </w:t>
      </w:r>
      <w:r>
        <w:rPr>
          <w:rFonts w:ascii="Calibri" w:hAnsi="Calibri" w:cs="Calibri"/>
          <w:u w:val="single"/>
        </w:rPr>
        <w:t xml:space="preserve">To </w:t>
      </w:r>
      <w:r w:rsidRPr="0048283D">
        <w:rPr>
          <w:rFonts w:ascii="Calibri" w:hAnsi="Calibri" w:cs="Calibri"/>
          <w:b/>
          <w:bCs/>
          <w:u w:val="single"/>
        </w:rPr>
        <w:t>AGREE</w:t>
      </w:r>
      <w:r>
        <w:rPr>
          <w:rFonts w:ascii="Calibri" w:hAnsi="Calibri" w:cs="Calibri"/>
          <w:u w:val="single"/>
        </w:rPr>
        <w:t xml:space="preserve"> Additional Bank Signatory(</w:t>
      </w:r>
      <w:proofErr w:type="spellStart"/>
      <w:r>
        <w:rPr>
          <w:rFonts w:ascii="Calibri" w:hAnsi="Calibri" w:cs="Calibri"/>
          <w:u w:val="single"/>
        </w:rPr>
        <w:t>ies</w:t>
      </w:r>
      <w:proofErr w:type="spellEnd"/>
      <w:r>
        <w:rPr>
          <w:rFonts w:ascii="Calibri" w:hAnsi="Calibri" w:cs="Calibri"/>
          <w:u w:val="single"/>
        </w:rPr>
        <w:t>)</w:t>
      </w:r>
    </w:p>
    <w:p w14:paraId="34A7EEB4" w14:textId="3C672772" w:rsidR="00552746" w:rsidRDefault="00552746" w:rsidP="00552746">
      <w:pPr>
        <w:pStyle w:val="NormalWeb"/>
        <w:spacing w:before="0" w:beforeAutospacing="0" w:after="0" w:afterAutospacing="0"/>
        <w:ind w:left="720" w:right="544" w:hanging="720"/>
        <w:jc w:val="both"/>
        <w:rPr>
          <w:rFonts w:ascii="Calibri" w:hAnsi="Calibri" w:cs="Calibri"/>
          <w:b/>
          <w:bCs/>
        </w:rPr>
      </w:pPr>
      <w:r>
        <w:rPr>
          <w:rFonts w:ascii="Calibri" w:hAnsi="Calibri" w:cs="Calibri"/>
        </w:rPr>
        <w:tab/>
      </w:r>
      <w:r>
        <w:rPr>
          <w:rFonts w:ascii="Calibri" w:hAnsi="Calibri" w:cs="Calibri"/>
          <w:b/>
          <w:bCs/>
        </w:rPr>
        <w:t>ACTION: The Clerk is to arrange for Cllr Scoresby to be a bank signatory.</w:t>
      </w:r>
    </w:p>
    <w:p w14:paraId="5C610C77" w14:textId="12281916" w:rsidR="00CD5680" w:rsidRDefault="00CD5680" w:rsidP="00552746">
      <w:pPr>
        <w:pStyle w:val="NormalWeb"/>
        <w:spacing w:before="0" w:beforeAutospacing="0" w:after="0" w:afterAutospacing="0"/>
        <w:ind w:left="720" w:right="544" w:hanging="720"/>
        <w:jc w:val="both"/>
        <w:rPr>
          <w:rFonts w:ascii="Calibri" w:hAnsi="Calibri" w:cs="Calibri"/>
          <w:b/>
          <w:bCs/>
        </w:rPr>
      </w:pPr>
    </w:p>
    <w:p w14:paraId="5A3018DE" w14:textId="72170B81" w:rsidR="00CD5680" w:rsidRPr="00CD5680" w:rsidRDefault="00CD5680" w:rsidP="00CD5680">
      <w:pPr>
        <w:pStyle w:val="NormalWeb"/>
        <w:spacing w:before="0" w:beforeAutospacing="0" w:after="0" w:afterAutospacing="0"/>
        <w:ind w:left="720" w:right="544" w:hanging="720"/>
        <w:jc w:val="both"/>
        <w:rPr>
          <w:rFonts w:ascii="Calibri" w:hAnsi="Calibri" w:cs="Calibri"/>
          <w:u w:val="single"/>
        </w:rPr>
      </w:pPr>
      <w:r>
        <w:rPr>
          <w:rFonts w:ascii="Calibri" w:hAnsi="Calibri" w:cs="Calibri"/>
          <w:b/>
          <w:bCs/>
        </w:rPr>
        <w:tab/>
        <w:t xml:space="preserve">113 </w:t>
      </w:r>
      <w:r>
        <w:rPr>
          <w:rFonts w:ascii="Calibri" w:hAnsi="Calibri" w:cs="Calibri"/>
          <w:u w:val="single"/>
        </w:rPr>
        <w:t xml:space="preserve">To </w:t>
      </w:r>
      <w:r>
        <w:rPr>
          <w:rFonts w:ascii="Calibri" w:hAnsi="Calibri" w:cs="Calibri"/>
          <w:b/>
          <w:bCs/>
          <w:u w:val="single"/>
        </w:rPr>
        <w:t xml:space="preserve">CONSIDER </w:t>
      </w:r>
      <w:r>
        <w:rPr>
          <w:rFonts w:ascii="Calibri" w:hAnsi="Calibri" w:cs="Calibri"/>
          <w:u w:val="single"/>
        </w:rPr>
        <w:t xml:space="preserve">and </w:t>
      </w:r>
      <w:r>
        <w:rPr>
          <w:rFonts w:ascii="Calibri" w:hAnsi="Calibri" w:cs="Calibri"/>
          <w:b/>
          <w:bCs/>
          <w:u w:val="single"/>
        </w:rPr>
        <w:t xml:space="preserve">AGREE </w:t>
      </w:r>
      <w:r>
        <w:rPr>
          <w:rFonts w:ascii="Calibri" w:hAnsi="Calibri" w:cs="Calibri"/>
          <w:u w:val="single"/>
        </w:rPr>
        <w:t>the Mid Suffolk Citizens Advice Bureau Grant Request</w:t>
      </w:r>
    </w:p>
    <w:p w14:paraId="0236E866" w14:textId="37A9381C" w:rsidR="00CD5680" w:rsidRDefault="00CD5680" w:rsidP="00CD5680">
      <w:pPr>
        <w:pStyle w:val="NormalWeb"/>
        <w:spacing w:before="0" w:beforeAutospacing="0" w:after="0" w:afterAutospacing="0"/>
        <w:ind w:left="720" w:right="544" w:hanging="720"/>
        <w:jc w:val="both"/>
        <w:rPr>
          <w:rFonts w:ascii="Calibri" w:hAnsi="Calibri" w:cs="Calibri"/>
          <w:b/>
          <w:bCs/>
        </w:rPr>
      </w:pPr>
      <w:r>
        <w:rPr>
          <w:rFonts w:ascii="Calibri" w:hAnsi="Calibri" w:cs="Calibri"/>
        </w:rPr>
        <w:tab/>
      </w:r>
      <w:r>
        <w:rPr>
          <w:rFonts w:ascii="Calibri" w:hAnsi="Calibri" w:cs="Calibri"/>
          <w:b/>
          <w:bCs/>
        </w:rPr>
        <w:t>ACTION: The Clerk is to arrange for a payment of £50.00 to be made to the Mid Suffolk Citizens Advice Bureau.</w:t>
      </w:r>
    </w:p>
    <w:p w14:paraId="71DA5C24" w14:textId="610DC657" w:rsidR="002C648F" w:rsidRDefault="002C648F" w:rsidP="00CD5680">
      <w:pPr>
        <w:pStyle w:val="NormalWeb"/>
        <w:spacing w:before="0" w:beforeAutospacing="0" w:after="0" w:afterAutospacing="0"/>
        <w:ind w:left="720" w:right="544" w:hanging="720"/>
        <w:jc w:val="both"/>
        <w:rPr>
          <w:rFonts w:ascii="Calibri" w:hAnsi="Calibri" w:cs="Calibri"/>
          <w:b/>
          <w:bCs/>
        </w:rPr>
      </w:pPr>
    </w:p>
    <w:p w14:paraId="720B3E4A" w14:textId="0705618E" w:rsidR="002C648F" w:rsidRDefault="002C648F" w:rsidP="002C648F">
      <w:pPr>
        <w:spacing w:after="0" w:line="240" w:lineRule="auto"/>
        <w:ind w:left="720" w:right="544" w:hanging="720"/>
        <w:jc w:val="both"/>
        <w:rPr>
          <w:u w:val="single"/>
        </w:rPr>
      </w:pPr>
      <w:r>
        <w:rPr>
          <w:rFonts w:cs="Calibri"/>
          <w:b/>
          <w:bCs/>
        </w:rPr>
        <w:tab/>
      </w:r>
      <w:r>
        <w:rPr>
          <w:b/>
          <w:bCs/>
        </w:rPr>
        <w:t xml:space="preserve">118 </w:t>
      </w:r>
      <w:r>
        <w:rPr>
          <w:u w:val="single"/>
        </w:rPr>
        <w:t xml:space="preserve">To </w:t>
      </w:r>
      <w:r>
        <w:rPr>
          <w:b/>
          <w:bCs/>
          <w:u w:val="single"/>
        </w:rPr>
        <w:t xml:space="preserve">AGREE </w:t>
      </w:r>
      <w:r>
        <w:rPr>
          <w:u w:val="single"/>
        </w:rPr>
        <w:t>the Re-Location of an Existing Dog Litter Bin</w:t>
      </w:r>
    </w:p>
    <w:p w14:paraId="201643D7" w14:textId="0C810D28" w:rsidR="002C648F" w:rsidRDefault="002C648F" w:rsidP="002C648F">
      <w:pPr>
        <w:spacing w:after="0" w:line="240" w:lineRule="auto"/>
        <w:ind w:left="720" w:right="544" w:hanging="720"/>
        <w:jc w:val="both"/>
        <w:rPr>
          <w:b/>
          <w:bCs/>
        </w:rPr>
      </w:pPr>
      <w:r>
        <w:tab/>
      </w:r>
      <w:r>
        <w:rPr>
          <w:b/>
          <w:bCs/>
        </w:rPr>
        <w:t>ACTION: The Clerk is to contact MSDC Waste Management to establish if it would be viable to site a dog litter bin at Mill Hill.</w:t>
      </w:r>
    </w:p>
    <w:p w14:paraId="4DE27413" w14:textId="038BCDC1" w:rsidR="00FC12F6" w:rsidRDefault="00FC12F6" w:rsidP="002C648F">
      <w:pPr>
        <w:spacing w:after="0" w:line="240" w:lineRule="auto"/>
        <w:ind w:left="720" w:right="544" w:hanging="720"/>
        <w:jc w:val="both"/>
        <w:rPr>
          <w:b/>
          <w:bCs/>
        </w:rPr>
      </w:pPr>
    </w:p>
    <w:p w14:paraId="028144FC" w14:textId="6CC6D684" w:rsidR="00FC12F6" w:rsidRDefault="00FC12F6" w:rsidP="00FC12F6">
      <w:pPr>
        <w:spacing w:after="0" w:line="240" w:lineRule="auto"/>
        <w:ind w:left="720" w:right="544" w:hanging="720"/>
        <w:jc w:val="both"/>
        <w:rPr>
          <w:u w:val="single"/>
        </w:rPr>
      </w:pPr>
      <w:r>
        <w:rPr>
          <w:b/>
          <w:bCs/>
        </w:rPr>
        <w:tab/>
        <w:t xml:space="preserve">120 </w:t>
      </w:r>
      <w:r>
        <w:rPr>
          <w:u w:val="single"/>
        </w:rPr>
        <w:t xml:space="preserve">To </w:t>
      </w:r>
      <w:r>
        <w:rPr>
          <w:b/>
          <w:bCs/>
          <w:u w:val="single"/>
        </w:rPr>
        <w:t xml:space="preserve">AGREE </w:t>
      </w:r>
      <w:r>
        <w:rPr>
          <w:u w:val="single"/>
        </w:rPr>
        <w:t>to Undertake the Clerk’s Annual Review</w:t>
      </w:r>
    </w:p>
    <w:p w14:paraId="34401D89" w14:textId="77777777" w:rsidR="00FC12F6" w:rsidRPr="00FC12F6" w:rsidRDefault="00FC12F6" w:rsidP="00FC12F6">
      <w:pPr>
        <w:spacing w:after="0" w:line="240" w:lineRule="auto"/>
        <w:ind w:left="720" w:right="544" w:hanging="720"/>
        <w:jc w:val="both"/>
        <w:rPr>
          <w:b/>
          <w:bCs/>
          <w:u w:val="single"/>
        </w:rPr>
      </w:pPr>
      <w:r>
        <w:tab/>
      </w:r>
      <w:r>
        <w:rPr>
          <w:b/>
          <w:bCs/>
        </w:rPr>
        <w:t>ACTION: Cllr Fawdry and Cllr Peecock are to undertake the Clerk’s Annual Review.</w:t>
      </w:r>
    </w:p>
    <w:p w14:paraId="25611837" w14:textId="1AB9EE23" w:rsidR="00FC12F6" w:rsidRPr="0009122B" w:rsidRDefault="00FC12F6" w:rsidP="002C648F">
      <w:pPr>
        <w:spacing w:after="0" w:line="240" w:lineRule="auto"/>
        <w:ind w:left="720" w:right="544" w:hanging="720"/>
        <w:jc w:val="both"/>
        <w:rPr>
          <w:b/>
          <w:bCs/>
        </w:rPr>
      </w:pPr>
    </w:p>
    <w:p w14:paraId="687EDBC8" w14:textId="11356461" w:rsidR="002C648F" w:rsidRPr="00CD5680" w:rsidRDefault="002C648F" w:rsidP="00CD5680">
      <w:pPr>
        <w:pStyle w:val="NormalWeb"/>
        <w:spacing w:before="0" w:beforeAutospacing="0" w:after="0" w:afterAutospacing="0"/>
        <w:ind w:left="720" w:right="544" w:hanging="720"/>
        <w:jc w:val="both"/>
        <w:rPr>
          <w:rFonts w:ascii="Calibri" w:hAnsi="Calibri" w:cs="Calibri"/>
          <w:b/>
          <w:bCs/>
        </w:rPr>
      </w:pPr>
    </w:p>
    <w:p w14:paraId="27570B07" w14:textId="0F7E4C2D" w:rsidR="00CD5680" w:rsidRDefault="00CD5680" w:rsidP="00552746">
      <w:pPr>
        <w:pStyle w:val="NormalWeb"/>
        <w:spacing w:before="0" w:beforeAutospacing="0" w:after="0" w:afterAutospacing="0"/>
        <w:ind w:left="720" w:right="544" w:hanging="720"/>
        <w:jc w:val="both"/>
        <w:rPr>
          <w:rFonts w:ascii="Calibri" w:hAnsi="Calibri" w:cs="Calibri"/>
          <w:b/>
          <w:bCs/>
        </w:rPr>
      </w:pPr>
    </w:p>
    <w:p w14:paraId="4E57F516" w14:textId="297D2FFB" w:rsidR="00552746" w:rsidRPr="00143FA5" w:rsidRDefault="00552746" w:rsidP="00143FA5">
      <w:pPr>
        <w:pStyle w:val="NormalWeb"/>
        <w:spacing w:before="0" w:beforeAutospacing="0" w:after="0" w:afterAutospacing="0"/>
        <w:ind w:left="567" w:right="544" w:hanging="567"/>
        <w:jc w:val="both"/>
        <w:rPr>
          <w:rFonts w:ascii="Calibri" w:hAnsi="Calibri" w:cs="Calibri"/>
          <w:b/>
          <w:bCs/>
        </w:rPr>
      </w:pPr>
    </w:p>
    <w:p w14:paraId="29C973EC" w14:textId="77777777" w:rsidR="00143FA5" w:rsidRPr="00CD1D63" w:rsidRDefault="00143FA5" w:rsidP="00CD1D63">
      <w:pPr>
        <w:pStyle w:val="NormalWeb"/>
        <w:spacing w:before="0" w:beforeAutospacing="0" w:after="0" w:afterAutospacing="0"/>
        <w:ind w:left="720" w:right="544"/>
        <w:jc w:val="both"/>
        <w:rPr>
          <w:rFonts w:ascii="Calibri" w:hAnsi="Calibri" w:cs="Calibri"/>
          <w:b/>
          <w:bCs/>
        </w:rPr>
      </w:pPr>
    </w:p>
    <w:p w14:paraId="7AE26BE9" w14:textId="3F635276" w:rsidR="00CD1D63" w:rsidRPr="00E850D7" w:rsidRDefault="00CD1D63" w:rsidP="00CD1D63">
      <w:pPr>
        <w:pStyle w:val="NormalWeb"/>
        <w:spacing w:before="0" w:beforeAutospacing="0" w:after="0" w:afterAutospacing="0"/>
        <w:ind w:left="567" w:right="544" w:hanging="567"/>
        <w:jc w:val="both"/>
        <w:rPr>
          <w:rFonts w:ascii="Calibri" w:hAnsi="Calibri" w:cs="Calibri"/>
          <w:u w:val="single"/>
        </w:rPr>
      </w:pPr>
    </w:p>
    <w:p w14:paraId="4498A585" w14:textId="5B52C87F" w:rsidR="00CD1D63" w:rsidRPr="00E850D7" w:rsidRDefault="00CD1D63" w:rsidP="00CD1D63">
      <w:pPr>
        <w:pStyle w:val="NormalWeb"/>
        <w:spacing w:before="0" w:beforeAutospacing="0" w:after="0" w:afterAutospacing="0"/>
        <w:ind w:left="567" w:right="544" w:hanging="567"/>
        <w:jc w:val="both"/>
        <w:rPr>
          <w:rFonts w:ascii="Calibri" w:hAnsi="Calibri" w:cs="Calibri"/>
          <w:u w:val="single"/>
        </w:rPr>
      </w:pPr>
    </w:p>
    <w:p w14:paraId="519D5D66" w14:textId="29F5254F" w:rsidR="00CD1D63" w:rsidRDefault="00CD1D63" w:rsidP="00BE0AE1">
      <w:pPr>
        <w:pStyle w:val="NormalWeb"/>
        <w:spacing w:before="0" w:beforeAutospacing="0" w:after="0" w:afterAutospacing="0"/>
        <w:ind w:left="720" w:right="544" w:hanging="720"/>
        <w:jc w:val="both"/>
        <w:rPr>
          <w:rFonts w:ascii="Calibri" w:hAnsi="Calibri" w:cs="Calibri"/>
        </w:rPr>
      </w:pPr>
    </w:p>
    <w:p w14:paraId="6C8B2167" w14:textId="12DE6CF4" w:rsidR="00BE0AE1" w:rsidRPr="0048283D" w:rsidRDefault="00BE0AE1" w:rsidP="0048283D">
      <w:pPr>
        <w:pStyle w:val="NormalWeb"/>
        <w:spacing w:before="0" w:beforeAutospacing="0" w:after="0" w:afterAutospacing="0"/>
        <w:ind w:left="720" w:right="544" w:hanging="720"/>
        <w:jc w:val="both"/>
        <w:rPr>
          <w:rFonts w:ascii="Calibri" w:hAnsi="Calibri" w:cs="Calibri"/>
        </w:rPr>
      </w:pPr>
    </w:p>
    <w:p w14:paraId="4E9E01B4" w14:textId="77777777" w:rsidR="0048283D" w:rsidRPr="0048283D" w:rsidRDefault="0048283D" w:rsidP="0048283D">
      <w:pPr>
        <w:pStyle w:val="NormalWeb"/>
        <w:spacing w:before="0" w:beforeAutospacing="0" w:after="0" w:afterAutospacing="0"/>
        <w:ind w:left="720" w:right="544" w:hanging="720"/>
        <w:jc w:val="both"/>
        <w:rPr>
          <w:rFonts w:ascii="Calibri" w:hAnsi="Calibri" w:cs="Calibri"/>
        </w:rPr>
      </w:pPr>
    </w:p>
    <w:p w14:paraId="243DEA52" w14:textId="77777777" w:rsidR="0048283D" w:rsidRPr="00B174D3" w:rsidRDefault="0048283D" w:rsidP="00B174D3">
      <w:pPr>
        <w:pStyle w:val="NormalWeb"/>
        <w:spacing w:before="0" w:beforeAutospacing="0" w:after="0" w:afterAutospacing="0"/>
        <w:ind w:left="720" w:right="544"/>
        <w:jc w:val="both"/>
        <w:rPr>
          <w:rFonts w:ascii="Calibri" w:hAnsi="Calibri" w:cs="Calibri"/>
        </w:rPr>
      </w:pPr>
    </w:p>
    <w:p w14:paraId="2CF5443C" w14:textId="4769FBA7" w:rsidR="00B174D3" w:rsidRPr="00C872BB" w:rsidRDefault="00B174D3" w:rsidP="00C872BB">
      <w:pPr>
        <w:pStyle w:val="NormalWeb"/>
        <w:spacing w:before="0" w:beforeAutospacing="0" w:after="0" w:afterAutospacing="0"/>
        <w:ind w:left="720" w:right="544" w:hanging="720"/>
        <w:jc w:val="both"/>
        <w:rPr>
          <w:rFonts w:asciiTheme="minorHAnsi" w:hAnsiTheme="minorHAnsi" w:cstheme="minorHAnsi"/>
        </w:rPr>
      </w:pPr>
    </w:p>
    <w:p w14:paraId="03BB1CB6" w14:textId="77777777" w:rsidR="0023444B" w:rsidRPr="00C872BB" w:rsidRDefault="0023444B" w:rsidP="009D52F7">
      <w:pPr>
        <w:pStyle w:val="NormalWeb"/>
        <w:spacing w:before="0" w:beforeAutospacing="0" w:after="0" w:afterAutospacing="0"/>
        <w:ind w:left="720" w:right="544"/>
        <w:jc w:val="both"/>
        <w:rPr>
          <w:rFonts w:asciiTheme="minorHAnsi" w:hAnsiTheme="minorHAnsi" w:cstheme="minorHAnsi"/>
          <w:b/>
          <w:bCs/>
        </w:rPr>
      </w:pPr>
    </w:p>
    <w:p w14:paraId="7F41FF2B" w14:textId="77777777" w:rsidR="00CF0FE7" w:rsidRPr="00C872BB" w:rsidRDefault="00CF0FE7">
      <w:pPr>
        <w:pStyle w:val="NormalWeb"/>
        <w:spacing w:before="0" w:beforeAutospacing="0" w:after="0" w:afterAutospacing="0"/>
        <w:ind w:left="720" w:right="544"/>
        <w:jc w:val="both"/>
        <w:rPr>
          <w:rFonts w:asciiTheme="minorHAnsi" w:hAnsiTheme="minorHAnsi" w:cstheme="minorHAnsi"/>
          <w:b/>
          <w:bCs/>
        </w:rPr>
      </w:pPr>
    </w:p>
    <w:sectPr w:rsidR="00CF0FE7" w:rsidRPr="00C872BB" w:rsidSect="0041172D">
      <w:headerReference w:type="even" r:id="rId11"/>
      <w:headerReference w:type="default" r:id="rId12"/>
      <w:footerReference w:type="even" r:id="rId13"/>
      <w:footerReference w:type="default" r:id="rId14"/>
      <w:headerReference w:type="first" r:id="rId15"/>
      <w:footerReference w:type="first" r:id="rId16"/>
      <w:pgSz w:w="11906" w:h="16838"/>
      <w:pgMar w:top="567" w:right="720" w:bottom="1418" w:left="720" w:header="397" w:footer="284" w:gutter="0"/>
      <w:pgNumType w:start="57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AEDE8" w14:textId="77777777" w:rsidR="00B615DC" w:rsidRDefault="00B615DC" w:rsidP="00A14BB0">
      <w:pPr>
        <w:spacing w:after="0" w:line="240" w:lineRule="auto"/>
      </w:pPr>
      <w:r>
        <w:separator/>
      </w:r>
    </w:p>
  </w:endnote>
  <w:endnote w:type="continuationSeparator" w:id="0">
    <w:p w14:paraId="04AD153A" w14:textId="77777777" w:rsidR="00B615DC" w:rsidRDefault="00B615DC" w:rsidP="00A14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602BA" w14:textId="77777777" w:rsidR="0074422E" w:rsidRDefault="00744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AD050" w14:textId="691F4F60" w:rsidR="00196D7D" w:rsidRPr="00E5292C" w:rsidRDefault="00196D7D" w:rsidP="00082105">
    <w:pPr>
      <w:pStyle w:val="Footer"/>
      <w:spacing w:after="0"/>
      <w:jc w:val="right"/>
      <w:rPr>
        <w:rFonts w:asciiTheme="minorHAnsi" w:eastAsia="Times New Roman" w:hAnsiTheme="minorHAnsi" w:cstheme="minorHAnsi"/>
        <w:sz w:val="18"/>
        <w:lang w:eastAsia="ar-SA"/>
      </w:rPr>
    </w:pPr>
    <w:r>
      <w:rPr>
        <w:rFonts w:ascii="Comic Sans MS" w:eastAsia="Times New Roman" w:hAnsi="Comic Sans MS"/>
        <w:color w:val="FF0000"/>
        <w:sz w:val="18"/>
        <w:lang w:eastAsia="ar-SA"/>
      </w:rPr>
      <w:t xml:space="preserve">      </w:t>
    </w:r>
    <w:r w:rsidRPr="00E5292C">
      <w:rPr>
        <w:rFonts w:asciiTheme="minorHAnsi" w:eastAsia="Times New Roman" w:hAnsiTheme="minorHAnsi" w:cstheme="minorHAnsi"/>
        <w:sz w:val="18"/>
        <w:lang w:eastAsia="ar-SA"/>
      </w:rPr>
      <w:t>CHAIRMAN..............................................................DATE................................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72E16" w14:textId="2C5BA538" w:rsidR="00196D7D" w:rsidRPr="00CC4436" w:rsidRDefault="00196D7D" w:rsidP="002208AA">
    <w:pPr>
      <w:pStyle w:val="Footer"/>
      <w:spacing w:after="0"/>
      <w:jc w:val="right"/>
      <w:rPr>
        <w:rFonts w:asciiTheme="minorHAnsi" w:eastAsia="Times New Roman" w:hAnsiTheme="minorHAnsi" w:cstheme="minorHAnsi"/>
        <w:sz w:val="18"/>
        <w:lang w:eastAsia="ar-SA"/>
      </w:rPr>
    </w:pPr>
    <w:r w:rsidRPr="00CC4436">
      <w:rPr>
        <w:rFonts w:asciiTheme="minorHAnsi" w:eastAsia="Times New Roman" w:hAnsiTheme="minorHAnsi" w:cstheme="minorHAnsi"/>
        <w:sz w:val="18"/>
        <w:lang w:eastAsia="ar-SA"/>
      </w:rPr>
      <w:t>CHAIRMAN..............................................................DATE..........................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1612F" w14:textId="77777777" w:rsidR="00B615DC" w:rsidRDefault="00B615DC" w:rsidP="00A14BB0">
      <w:pPr>
        <w:spacing w:after="0" w:line="240" w:lineRule="auto"/>
      </w:pPr>
      <w:r>
        <w:separator/>
      </w:r>
    </w:p>
  </w:footnote>
  <w:footnote w:type="continuationSeparator" w:id="0">
    <w:p w14:paraId="12628FE8" w14:textId="77777777" w:rsidR="00B615DC" w:rsidRDefault="00B615DC" w:rsidP="00A14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629F9" w14:textId="77777777" w:rsidR="0074422E" w:rsidRDefault="00744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D1074" w14:textId="581B4369" w:rsidR="00196D7D" w:rsidRPr="003324BA" w:rsidRDefault="00196D7D" w:rsidP="007A66D0">
    <w:pPr>
      <w:tabs>
        <w:tab w:val="left" w:pos="5964"/>
        <w:tab w:val="left" w:pos="7513"/>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74BD4" w14:textId="6D1912A9" w:rsidR="00510C2B" w:rsidRPr="00497AA8" w:rsidRDefault="00A062B1" w:rsidP="0074422E">
    <w:pPr>
      <w:pStyle w:val="Header"/>
      <w:tabs>
        <w:tab w:val="clear" w:pos="9026"/>
        <w:tab w:val="center" w:pos="5233"/>
      </w:tabs>
      <w:spacing w:after="0"/>
      <w:rPr>
        <w:b/>
        <w:bCs/>
      </w:rPr>
    </w:pPr>
    <w:r w:rsidRPr="00497AA8">
      <w:rPr>
        <w:b/>
        <w:bCs/>
        <w:noProof/>
        <w:lang w:eastAsia="en-GB"/>
      </w:rPr>
      <w:drawing>
        <wp:anchor distT="0" distB="0" distL="114300" distR="114300" simplePos="0" relativeHeight="251658240" behindDoc="1" locked="0" layoutInCell="1" allowOverlap="0" wp14:anchorId="2814B7D5" wp14:editId="67EB2FC7">
          <wp:simplePos x="0" y="0"/>
          <wp:positionH relativeFrom="column">
            <wp:posOffset>5772150</wp:posOffset>
          </wp:positionH>
          <wp:positionV relativeFrom="paragraph">
            <wp:posOffset>-128270</wp:posOffset>
          </wp:positionV>
          <wp:extent cx="1028700" cy="1428750"/>
          <wp:effectExtent l="0" t="0" r="0" b="0"/>
          <wp:wrapTight wrapText="left">
            <wp:wrapPolygon edited="0">
              <wp:start x="0" y="0"/>
              <wp:lineTo x="0" y="21312"/>
              <wp:lineTo x="21200" y="21312"/>
              <wp:lineTo x="21200" y="0"/>
              <wp:lineTo x="0" y="0"/>
            </wp:wrapPolygon>
          </wp:wrapTight>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0C2B" w:rsidRPr="00497AA8">
      <w:rPr>
        <w:b/>
        <w:bCs/>
        <w:sz w:val="36"/>
        <w:szCs w:val="36"/>
      </w:rPr>
      <w:t>Coddenham Parish Council</w:t>
    </w:r>
    <w:r w:rsidRPr="00497AA8">
      <w:rPr>
        <w:b/>
        <w:bCs/>
        <w:sz w:val="36"/>
        <w:szCs w:val="36"/>
      </w:rPr>
      <w:tab/>
    </w:r>
    <w:r w:rsidRPr="00497AA8">
      <w:rPr>
        <w:b/>
        <w:bCs/>
        <w:sz w:val="36"/>
        <w:szCs w:val="36"/>
      </w:rPr>
      <w:tab/>
    </w:r>
    <w:r w:rsidRPr="00497AA8">
      <w:rPr>
        <w:b/>
        <w:bCs/>
        <w:sz w:val="36"/>
        <w:szCs w:val="36"/>
      </w:rPr>
      <w:tab/>
    </w:r>
    <w:r w:rsidRPr="00497AA8">
      <w:rPr>
        <w:b/>
        <w:bCs/>
        <w:sz w:val="36"/>
        <w:szCs w:val="36"/>
      </w:rPr>
      <w:tab/>
    </w:r>
  </w:p>
  <w:p w14:paraId="2C2AE8EA" w14:textId="5475A6C9" w:rsidR="00510C2B" w:rsidRPr="00497AA8" w:rsidRDefault="00510C2B" w:rsidP="0074422E">
    <w:pPr>
      <w:pStyle w:val="Header"/>
      <w:tabs>
        <w:tab w:val="clear" w:pos="9026"/>
        <w:tab w:val="center" w:pos="5233"/>
      </w:tabs>
      <w:spacing w:after="0" w:line="240" w:lineRule="auto"/>
      <w:rPr>
        <w:b/>
        <w:bCs/>
      </w:rPr>
    </w:pPr>
    <w:r w:rsidRPr="00497AA8">
      <w:rPr>
        <w:b/>
        <w:bCs/>
      </w:rPr>
      <w:t>Website: coddenhampc.org.uk</w:t>
    </w:r>
  </w:p>
  <w:p w14:paraId="5DB23891" w14:textId="785196F4" w:rsidR="00510C2B" w:rsidRPr="00497AA8" w:rsidRDefault="00510C2B" w:rsidP="0074422E">
    <w:pPr>
      <w:pStyle w:val="Header"/>
      <w:tabs>
        <w:tab w:val="clear" w:pos="9026"/>
        <w:tab w:val="center" w:pos="5233"/>
      </w:tabs>
      <w:spacing w:after="0" w:line="240" w:lineRule="auto"/>
      <w:rPr>
        <w:b/>
        <w:bCs/>
      </w:rPr>
    </w:pPr>
    <w:r w:rsidRPr="00497AA8">
      <w:rPr>
        <w:b/>
        <w:bCs/>
      </w:rPr>
      <w:t xml:space="preserve">Email: </w:t>
    </w:r>
    <w:hyperlink r:id="rId2" w:history="1">
      <w:r w:rsidRPr="00497AA8">
        <w:rPr>
          <w:rStyle w:val="Hyperlink"/>
          <w:b/>
          <w:bCs/>
        </w:rPr>
        <w:t>clerk.coddenhampc@gmail.com</w:t>
      </w:r>
    </w:hyperlink>
  </w:p>
  <w:p w14:paraId="10F9811B" w14:textId="4BE9E8DA" w:rsidR="00510C2B" w:rsidRPr="00497AA8" w:rsidRDefault="00510C2B" w:rsidP="0074422E">
    <w:pPr>
      <w:pStyle w:val="Header"/>
      <w:tabs>
        <w:tab w:val="clear" w:pos="9026"/>
        <w:tab w:val="center" w:pos="5233"/>
      </w:tabs>
      <w:spacing w:after="0" w:line="240" w:lineRule="auto"/>
      <w:rPr>
        <w:b/>
        <w:bCs/>
      </w:rPr>
    </w:pPr>
    <w:r w:rsidRPr="00497AA8">
      <w:rPr>
        <w:b/>
        <w:bCs/>
      </w:rPr>
      <w:t>Telephone: 07548 152181</w:t>
    </w:r>
  </w:p>
  <w:p w14:paraId="6796E396" w14:textId="016C528F" w:rsidR="00510C2B" w:rsidRPr="00497AA8" w:rsidRDefault="00510C2B" w:rsidP="0074422E">
    <w:pPr>
      <w:pStyle w:val="Header"/>
      <w:tabs>
        <w:tab w:val="clear" w:pos="9026"/>
        <w:tab w:val="center" w:pos="5233"/>
      </w:tabs>
      <w:spacing w:after="0" w:line="240" w:lineRule="auto"/>
      <w:rPr>
        <w:b/>
        <w:bCs/>
      </w:rPr>
    </w:pPr>
    <w:r w:rsidRPr="00497AA8">
      <w:rPr>
        <w:b/>
        <w:bCs/>
      </w:rPr>
      <w:t>Sue Frankis, Parish Clerk</w:t>
    </w:r>
  </w:p>
  <w:p w14:paraId="33A7E4D5" w14:textId="00F47496" w:rsidR="00510C2B" w:rsidRPr="00497AA8" w:rsidRDefault="00510C2B" w:rsidP="0074422E">
    <w:pPr>
      <w:pStyle w:val="Header"/>
      <w:tabs>
        <w:tab w:val="clear" w:pos="9026"/>
        <w:tab w:val="center" w:pos="5233"/>
      </w:tabs>
      <w:spacing w:after="0" w:line="240" w:lineRule="auto"/>
      <w:rPr>
        <w:b/>
        <w:bCs/>
      </w:rPr>
    </w:pPr>
    <w:r w:rsidRPr="00497AA8">
      <w:rPr>
        <w:b/>
        <w:bCs/>
      </w:rPr>
      <w:t>Correspondence: 24 Church Crescent</w:t>
    </w:r>
  </w:p>
  <w:p w14:paraId="3123B5CB" w14:textId="38648D5B" w:rsidR="00196D7D" w:rsidRPr="00497AA8" w:rsidRDefault="00510C2B" w:rsidP="0074422E">
    <w:pPr>
      <w:pStyle w:val="Header"/>
      <w:tabs>
        <w:tab w:val="clear" w:pos="9026"/>
        <w:tab w:val="center" w:pos="5233"/>
      </w:tabs>
      <w:spacing w:after="0" w:line="240" w:lineRule="auto"/>
      <w:rPr>
        <w:b/>
        <w:bCs/>
      </w:rPr>
    </w:pPr>
    <w:r w:rsidRPr="00497AA8">
      <w:rPr>
        <w:b/>
        <w:bCs/>
      </w:rPr>
      <w:t>SPROUGHTON, IP8 3BJ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58A4"/>
    <w:multiLevelType w:val="hybridMultilevel"/>
    <w:tmpl w:val="8564D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06B01"/>
    <w:multiLevelType w:val="hybridMultilevel"/>
    <w:tmpl w:val="A648AA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E8120B4"/>
    <w:multiLevelType w:val="hybridMultilevel"/>
    <w:tmpl w:val="9072FF56"/>
    <w:lvl w:ilvl="0" w:tplc="3678038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1B03E35"/>
    <w:multiLevelType w:val="hybridMultilevel"/>
    <w:tmpl w:val="13A87694"/>
    <w:lvl w:ilvl="0" w:tplc="08090017">
      <w:start w:val="1"/>
      <w:numFmt w:val="lowerLetter"/>
      <w:lvlText w:val="%1)"/>
      <w:lvlJc w:val="left"/>
      <w:pPr>
        <w:ind w:left="644" w:hanging="360"/>
      </w:pPr>
      <w:rPr>
        <w:rFonts w:cs="Times New Roman"/>
      </w:rPr>
    </w:lvl>
    <w:lvl w:ilvl="1" w:tplc="08090019">
      <w:start w:val="1"/>
      <w:numFmt w:val="lowerLetter"/>
      <w:lvlText w:val="%2."/>
      <w:lvlJc w:val="left"/>
      <w:pPr>
        <w:ind w:left="1364" w:hanging="360"/>
      </w:pPr>
      <w:rPr>
        <w:rFonts w:cs="Times New Roman"/>
      </w:rPr>
    </w:lvl>
    <w:lvl w:ilvl="2" w:tplc="0809001B">
      <w:start w:val="1"/>
      <w:numFmt w:val="lowerRoman"/>
      <w:lvlText w:val="%3."/>
      <w:lvlJc w:val="right"/>
      <w:pPr>
        <w:ind w:left="2084" w:hanging="180"/>
      </w:pPr>
      <w:rPr>
        <w:rFonts w:cs="Times New Roman"/>
      </w:rPr>
    </w:lvl>
    <w:lvl w:ilvl="3" w:tplc="0809000F">
      <w:start w:val="1"/>
      <w:numFmt w:val="decimal"/>
      <w:lvlText w:val="%4."/>
      <w:lvlJc w:val="left"/>
      <w:pPr>
        <w:ind w:left="2804" w:hanging="360"/>
      </w:pPr>
      <w:rPr>
        <w:rFonts w:cs="Times New Roman"/>
      </w:rPr>
    </w:lvl>
    <w:lvl w:ilvl="4" w:tplc="08090019">
      <w:start w:val="1"/>
      <w:numFmt w:val="lowerLetter"/>
      <w:lvlText w:val="%5."/>
      <w:lvlJc w:val="left"/>
      <w:pPr>
        <w:ind w:left="3524" w:hanging="360"/>
      </w:pPr>
      <w:rPr>
        <w:rFonts w:cs="Times New Roman"/>
      </w:rPr>
    </w:lvl>
    <w:lvl w:ilvl="5" w:tplc="0809001B">
      <w:start w:val="1"/>
      <w:numFmt w:val="lowerRoman"/>
      <w:lvlText w:val="%6."/>
      <w:lvlJc w:val="right"/>
      <w:pPr>
        <w:ind w:left="4244" w:hanging="180"/>
      </w:pPr>
      <w:rPr>
        <w:rFonts w:cs="Times New Roman"/>
      </w:rPr>
    </w:lvl>
    <w:lvl w:ilvl="6" w:tplc="0809000F">
      <w:start w:val="1"/>
      <w:numFmt w:val="decimal"/>
      <w:lvlText w:val="%7."/>
      <w:lvlJc w:val="left"/>
      <w:pPr>
        <w:ind w:left="4964" w:hanging="360"/>
      </w:pPr>
      <w:rPr>
        <w:rFonts w:cs="Times New Roman"/>
      </w:rPr>
    </w:lvl>
    <w:lvl w:ilvl="7" w:tplc="08090019">
      <w:start w:val="1"/>
      <w:numFmt w:val="lowerLetter"/>
      <w:lvlText w:val="%8."/>
      <w:lvlJc w:val="left"/>
      <w:pPr>
        <w:ind w:left="5684" w:hanging="360"/>
      </w:pPr>
      <w:rPr>
        <w:rFonts w:cs="Times New Roman"/>
      </w:rPr>
    </w:lvl>
    <w:lvl w:ilvl="8" w:tplc="0809001B">
      <w:start w:val="1"/>
      <w:numFmt w:val="lowerRoman"/>
      <w:lvlText w:val="%9."/>
      <w:lvlJc w:val="right"/>
      <w:pPr>
        <w:ind w:left="6404" w:hanging="180"/>
      </w:pPr>
      <w:rPr>
        <w:rFonts w:cs="Times New Roman"/>
      </w:rPr>
    </w:lvl>
  </w:abstractNum>
  <w:abstractNum w:abstractNumId="4" w15:restartNumberingAfterBreak="0">
    <w:nsid w:val="13665231"/>
    <w:multiLevelType w:val="hybridMultilevel"/>
    <w:tmpl w:val="E7F2E5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3E31B84"/>
    <w:multiLevelType w:val="hybridMultilevel"/>
    <w:tmpl w:val="C0168A10"/>
    <w:lvl w:ilvl="0" w:tplc="1DC2250A">
      <w:start w:val="49"/>
      <w:numFmt w:val="decimal"/>
      <w:lvlText w:val="%1."/>
      <w:lvlJc w:val="left"/>
      <w:pPr>
        <w:ind w:left="644" w:hanging="360"/>
      </w:pPr>
      <w:rPr>
        <w:rFonts w:hint="default"/>
        <w:b/>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7CC1889"/>
    <w:multiLevelType w:val="hybridMultilevel"/>
    <w:tmpl w:val="4A1ED6B2"/>
    <w:lvl w:ilvl="0" w:tplc="B37AF004">
      <w:start w:val="1"/>
      <w:numFmt w:val="lowerLetter"/>
      <w:lvlText w:val="%1)"/>
      <w:lvlJc w:val="left"/>
      <w:pPr>
        <w:ind w:left="1800" w:hanging="36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A86399D"/>
    <w:multiLevelType w:val="hybridMultilevel"/>
    <w:tmpl w:val="DBD4EBD0"/>
    <w:lvl w:ilvl="0" w:tplc="08090011">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2800F2"/>
    <w:multiLevelType w:val="hybridMultilevel"/>
    <w:tmpl w:val="3BE0555A"/>
    <w:lvl w:ilvl="0" w:tplc="C74C4BBE">
      <w:start w:val="43"/>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20825710"/>
    <w:multiLevelType w:val="hybridMultilevel"/>
    <w:tmpl w:val="13A87694"/>
    <w:lvl w:ilvl="0" w:tplc="08090017">
      <w:start w:val="1"/>
      <w:numFmt w:val="lowerLetter"/>
      <w:lvlText w:val="%1)"/>
      <w:lvlJc w:val="left"/>
      <w:pPr>
        <w:ind w:left="644" w:hanging="360"/>
      </w:pPr>
      <w:rPr>
        <w:rFonts w:cs="Times New Roman"/>
      </w:rPr>
    </w:lvl>
    <w:lvl w:ilvl="1" w:tplc="08090019">
      <w:start w:val="1"/>
      <w:numFmt w:val="lowerLetter"/>
      <w:lvlText w:val="%2."/>
      <w:lvlJc w:val="left"/>
      <w:pPr>
        <w:ind w:left="1364" w:hanging="360"/>
      </w:pPr>
      <w:rPr>
        <w:rFonts w:cs="Times New Roman"/>
      </w:rPr>
    </w:lvl>
    <w:lvl w:ilvl="2" w:tplc="0809001B">
      <w:start w:val="1"/>
      <w:numFmt w:val="lowerRoman"/>
      <w:lvlText w:val="%3."/>
      <w:lvlJc w:val="right"/>
      <w:pPr>
        <w:ind w:left="2084" w:hanging="180"/>
      </w:pPr>
      <w:rPr>
        <w:rFonts w:cs="Times New Roman"/>
      </w:rPr>
    </w:lvl>
    <w:lvl w:ilvl="3" w:tplc="0809000F">
      <w:start w:val="1"/>
      <w:numFmt w:val="decimal"/>
      <w:lvlText w:val="%4."/>
      <w:lvlJc w:val="left"/>
      <w:pPr>
        <w:ind w:left="2804" w:hanging="360"/>
      </w:pPr>
      <w:rPr>
        <w:rFonts w:cs="Times New Roman"/>
      </w:rPr>
    </w:lvl>
    <w:lvl w:ilvl="4" w:tplc="08090019">
      <w:start w:val="1"/>
      <w:numFmt w:val="lowerLetter"/>
      <w:lvlText w:val="%5."/>
      <w:lvlJc w:val="left"/>
      <w:pPr>
        <w:ind w:left="3524" w:hanging="360"/>
      </w:pPr>
      <w:rPr>
        <w:rFonts w:cs="Times New Roman"/>
      </w:rPr>
    </w:lvl>
    <w:lvl w:ilvl="5" w:tplc="0809001B">
      <w:start w:val="1"/>
      <w:numFmt w:val="lowerRoman"/>
      <w:lvlText w:val="%6."/>
      <w:lvlJc w:val="right"/>
      <w:pPr>
        <w:ind w:left="4244" w:hanging="180"/>
      </w:pPr>
      <w:rPr>
        <w:rFonts w:cs="Times New Roman"/>
      </w:rPr>
    </w:lvl>
    <w:lvl w:ilvl="6" w:tplc="0809000F">
      <w:start w:val="1"/>
      <w:numFmt w:val="decimal"/>
      <w:lvlText w:val="%7."/>
      <w:lvlJc w:val="left"/>
      <w:pPr>
        <w:ind w:left="4964" w:hanging="360"/>
      </w:pPr>
      <w:rPr>
        <w:rFonts w:cs="Times New Roman"/>
      </w:rPr>
    </w:lvl>
    <w:lvl w:ilvl="7" w:tplc="08090019">
      <w:start w:val="1"/>
      <w:numFmt w:val="lowerLetter"/>
      <w:lvlText w:val="%8."/>
      <w:lvlJc w:val="left"/>
      <w:pPr>
        <w:ind w:left="5684" w:hanging="360"/>
      </w:pPr>
      <w:rPr>
        <w:rFonts w:cs="Times New Roman"/>
      </w:rPr>
    </w:lvl>
    <w:lvl w:ilvl="8" w:tplc="0809001B">
      <w:start w:val="1"/>
      <w:numFmt w:val="lowerRoman"/>
      <w:lvlText w:val="%9."/>
      <w:lvlJc w:val="right"/>
      <w:pPr>
        <w:ind w:left="6404" w:hanging="180"/>
      </w:pPr>
      <w:rPr>
        <w:rFonts w:cs="Times New Roman"/>
      </w:rPr>
    </w:lvl>
  </w:abstractNum>
  <w:abstractNum w:abstractNumId="10" w15:restartNumberingAfterBreak="0">
    <w:nsid w:val="21CE1903"/>
    <w:multiLevelType w:val="hybridMultilevel"/>
    <w:tmpl w:val="73307FA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23AF32F2"/>
    <w:multiLevelType w:val="hybridMultilevel"/>
    <w:tmpl w:val="D14E1EEE"/>
    <w:lvl w:ilvl="0" w:tplc="ED407486">
      <w:start w:val="43"/>
      <w:numFmt w:val="decimal"/>
      <w:lvlText w:val="%1."/>
      <w:lvlJc w:val="left"/>
      <w:pPr>
        <w:ind w:left="704" w:hanging="360"/>
      </w:pPr>
      <w:rPr>
        <w:rFonts w:hint="default"/>
        <w:b/>
      </w:rPr>
    </w:lvl>
    <w:lvl w:ilvl="1" w:tplc="08090019" w:tentative="1">
      <w:start w:val="1"/>
      <w:numFmt w:val="lowerLetter"/>
      <w:lvlText w:val="%2."/>
      <w:lvlJc w:val="left"/>
      <w:pPr>
        <w:ind w:left="1424" w:hanging="360"/>
      </w:pPr>
    </w:lvl>
    <w:lvl w:ilvl="2" w:tplc="0809001B" w:tentative="1">
      <w:start w:val="1"/>
      <w:numFmt w:val="lowerRoman"/>
      <w:lvlText w:val="%3."/>
      <w:lvlJc w:val="right"/>
      <w:pPr>
        <w:ind w:left="2144" w:hanging="180"/>
      </w:pPr>
    </w:lvl>
    <w:lvl w:ilvl="3" w:tplc="0809000F" w:tentative="1">
      <w:start w:val="1"/>
      <w:numFmt w:val="decimal"/>
      <w:lvlText w:val="%4."/>
      <w:lvlJc w:val="left"/>
      <w:pPr>
        <w:ind w:left="2864" w:hanging="360"/>
      </w:pPr>
    </w:lvl>
    <w:lvl w:ilvl="4" w:tplc="08090019" w:tentative="1">
      <w:start w:val="1"/>
      <w:numFmt w:val="lowerLetter"/>
      <w:lvlText w:val="%5."/>
      <w:lvlJc w:val="left"/>
      <w:pPr>
        <w:ind w:left="3584" w:hanging="360"/>
      </w:pPr>
    </w:lvl>
    <w:lvl w:ilvl="5" w:tplc="0809001B" w:tentative="1">
      <w:start w:val="1"/>
      <w:numFmt w:val="lowerRoman"/>
      <w:lvlText w:val="%6."/>
      <w:lvlJc w:val="right"/>
      <w:pPr>
        <w:ind w:left="4304" w:hanging="180"/>
      </w:pPr>
    </w:lvl>
    <w:lvl w:ilvl="6" w:tplc="0809000F" w:tentative="1">
      <w:start w:val="1"/>
      <w:numFmt w:val="decimal"/>
      <w:lvlText w:val="%7."/>
      <w:lvlJc w:val="left"/>
      <w:pPr>
        <w:ind w:left="5024" w:hanging="360"/>
      </w:pPr>
    </w:lvl>
    <w:lvl w:ilvl="7" w:tplc="08090019" w:tentative="1">
      <w:start w:val="1"/>
      <w:numFmt w:val="lowerLetter"/>
      <w:lvlText w:val="%8."/>
      <w:lvlJc w:val="left"/>
      <w:pPr>
        <w:ind w:left="5744" w:hanging="360"/>
      </w:pPr>
    </w:lvl>
    <w:lvl w:ilvl="8" w:tplc="0809001B" w:tentative="1">
      <w:start w:val="1"/>
      <w:numFmt w:val="lowerRoman"/>
      <w:lvlText w:val="%9."/>
      <w:lvlJc w:val="right"/>
      <w:pPr>
        <w:ind w:left="6464" w:hanging="180"/>
      </w:pPr>
    </w:lvl>
  </w:abstractNum>
  <w:abstractNum w:abstractNumId="12" w15:restartNumberingAfterBreak="0">
    <w:nsid w:val="26D2079D"/>
    <w:multiLevelType w:val="hybridMultilevel"/>
    <w:tmpl w:val="66C058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6E96BC3"/>
    <w:multiLevelType w:val="hybridMultilevel"/>
    <w:tmpl w:val="DAAEE4DE"/>
    <w:lvl w:ilvl="0" w:tplc="0809000F">
      <w:start w:val="1"/>
      <w:numFmt w:val="decimal"/>
      <w:lvlText w:val="%1."/>
      <w:lvlJc w:val="left"/>
      <w:pPr>
        <w:ind w:left="726" w:hanging="360"/>
      </w:pPr>
    </w:lvl>
    <w:lvl w:ilvl="1" w:tplc="08090019" w:tentative="1">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abstractNum w:abstractNumId="14" w15:restartNumberingAfterBreak="0">
    <w:nsid w:val="27CB48A8"/>
    <w:multiLevelType w:val="hybridMultilevel"/>
    <w:tmpl w:val="177650C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5" w15:restartNumberingAfterBreak="0">
    <w:nsid w:val="3B2961CB"/>
    <w:multiLevelType w:val="hybridMultilevel"/>
    <w:tmpl w:val="13A87694"/>
    <w:lvl w:ilvl="0" w:tplc="08090017">
      <w:start w:val="1"/>
      <w:numFmt w:val="lowerLetter"/>
      <w:lvlText w:val="%1)"/>
      <w:lvlJc w:val="left"/>
      <w:pPr>
        <w:ind w:left="644" w:hanging="360"/>
      </w:pPr>
      <w:rPr>
        <w:rFonts w:cs="Times New Roman"/>
      </w:rPr>
    </w:lvl>
    <w:lvl w:ilvl="1" w:tplc="08090019">
      <w:start w:val="1"/>
      <w:numFmt w:val="lowerLetter"/>
      <w:lvlText w:val="%2."/>
      <w:lvlJc w:val="left"/>
      <w:pPr>
        <w:ind w:left="1364" w:hanging="360"/>
      </w:pPr>
      <w:rPr>
        <w:rFonts w:cs="Times New Roman"/>
      </w:rPr>
    </w:lvl>
    <w:lvl w:ilvl="2" w:tplc="0809001B">
      <w:start w:val="1"/>
      <w:numFmt w:val="lowerRoman"/>
      <w:lvlText w:val="%3."/>
      <w:lvlJc w:val="right"/>
      <w:pPr>
        <w:ind w:left="2084" w:hanging="180"/>
      </w:pPr>
      <w:rPr>
        <w:rFonts w:cs="Times New Roman"/>
      </w:rPr>
    </w:lvl>
    <w:lvl w:ilvl="3" w:tplc="0809000F">
      <w:start w:val="1"/>
      <w:numFmt w:val="decimal"/>
      <w:lvlText w:val="%4."/>
      <w:lvlJc w:val="left"/>
      <w:pPr>
        <w:ind w:left="2804" w:hanging="360"/>
      </w:pPr>
      <w:rPr>
        <w:rFonts w:cs="Times New Roman"/>
      </w:rPr>
    </w:lvl>
    <w:lvl w:ilvl="4" w:tplc="08090019">
      <w:start w:val="1"/>
      <w:numFmt w:val="lowerLetter"/>
      <w:lvlText w:val="%5."/>
      <w:lvlJc w:val="left"/>
      <w:pPr>
        <w:ind w:left="3524" w:hanging="360"/>
      </w:pPr>
      <w:rPr>
        <w:rFonts w:cs="Times New Roman"/>
      </w:rPr>
    </w:lvl>
    <w:lvl w:ilvl="5" w:tplc="0809001B">
      <w:start w:val="1"/>
      <w:numFmt w:val="lowerRoman"/>
      <w:lvlText w:val="%6."/>
      <w:lvlJc w:val="right"/>
      <w:pPr>
        <w:ind w:left="4244" w:hanging="180"/>
      </w:pPr>
      <w:rPr>
        <w:rFonts w:cs="Times New Roman"/>
      </w:rPr>
    </w:lvl>
    <w:lvl w:ilvl="6" w:tplc="0809000F">
      <w:start w:val="1"/>
      <w:numFmt w:val="decimal"/>
      <w:lvlText w:val="%7."/>
      <w:lvlJc w:val="left"/>
      <w:pPr>
        <w:ind w:left="4964" w:hanging="360"/>
      </w:pPr>
      <w:rPr>
        <w:rFonts w:cs="Times New Roman"/>
      </w:rPr>
    </w:lvl>
    <w:lvl w:ilvl="7" w:tplc="08090019">
      <w:start w:val="1"/>
      <w:numFmt w:val="lowerLetter"/>
      <w:lvlText w:val="%8."/>
      <w:lvlJc w:val="left"/>
      <w:pPr>
        <w:ind w:left="5684" w:hanging="360"/>
      </w:pPr>
      <w:rPr>
        <w:rFonts w:cs="Times New Roman"/>
      </w:rPr>
    </w:lvl>
    <w:lvl w:ilvl="8" w:tplc="0809001B">
      <w:start w:val="1"/>
      <w:numFmt w:val="lowerRoman"/>
      <w:lvlText w:val="%9."/>
      <w:lvlJc w:val="right"/>
      <w:pPr>
        <w:ind w:left="6404" w:hanging="180"/>
      </w:pPr>
      <w:rPr>
        <w:rFonts w:cs="Times New Roman"/>
      </w:rPr>
    </w:lvl>
  </w:abstractNum>
  <w:abstractNum w:abstractNumId="16" w15:restartNumberingAfterBreak="0">
    <w:nsid w:val="417F774D"/>
    <w:multiLevelType w:val="hybridMultilevel"/>
    <w:tmpl w:val="1C00790C"/>
    <w:lvl w:ilvl="0" w:tplc="A2540604">
      <w:start w:val="4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8C3DAB"/>
    <w:multiLevelType w:val="hybridMultilevel"/>
    <w:tmpl w:val="FE3027B4"/>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18" w15:restartNumberingAfterBreak="0">
    <w:nsid w:val="620F1BBE"/>
    <w:multiLevelType w:val="hybridMultilevel"/>
    <w:tmpl w:val="9072FF56"/>
    <w:lvl w:ilvl="0" w:tplc="3678038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6E7737A"/>
    <w:multiLevelType w:val="hybridMultilevel"/>
    <w:tmpl w:val="BDCCAB6E"/>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0" w15:restartNumberingAfterBreak="0">
    <w:nsid w:val="6B514FAE"/>
    <w:multiLevelType w:val="hybridMultilevel"/>
    <w:tmpl w:val="B27CF13C"/>
    <w:lvl w:ilvl="0" w:tplc="86E0E8F6">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DE1A93"/>
    <w:multiLevelType w:val="hybridMultilevel"/>
    <w:tmpl w:val="B520314A"/>
    <w:lvl w:ilvl="0" w:tplc="F4D2D608">
      <w:start w:val="1"/>
      <w:numFmt w:val="decimal"/>
      <w:lvlText w:val="%1."/>
      <w:lvlJc w:val="left"/>
      <w:pPr>
        <w:ind w:left="644"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8A0B43"/>
    <w:multiLevelType w:val="hybridMultilevel"/>
    <w:tmpl w:val="25E04EC2"/>
    <w:lvl w:ilvl="0" w:tplc="3D9E3950">
      <w:start w:val="4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030FF4"/>
    <w:multiLevelType w:val="hybridMultilevel"/>
    <w:tmpl w:val="A178021E"/>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cs="Wingdings" w:hint="default"/>
      </w:rPr>
    </w:lvl>
    <w:lvl w:ilvl="3" w:tplc="08090001" w:tentative="1">
      <w:start w:val="1"/>
      <w:numFmt w:val="bullet"/>
      <w:lvlText w:val=""/>
      <w:lvlJc w:val="left"/>
      <w:pPr>
        <w:ind w:left="3087" w:hanging="360"/>
      </w:pPr>
      <w:rPr>
        <w:rFonts w:ascii="Symbol" w:hAnsi="Symbol" w:cs="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cs="Wingdings" w:hint="default"/>
      </w:rPr>
    </w:lvl>
    <w:lvl w:ilvl="6" w:tplc="08090001" w:tentative="1">
      <w:start w:val="1"/>
      <w:numFmt w:val="bullet"/>
      <w:lvlText w:val=""/>
      <w:lvlJc w:val="left"/>
      <w:pPr>
        <w:ind w:left="5247" w:hanging="360"/>
      </w:pPr>
      <w:rPr>
        <w:rFonts w:ascii="Symbol" w:hAnsi="Symbol" w:cs="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cs="Wingdings" w:hint="default"/>
      </w:rPr>
    </w:lvl>
  </w:abstractNum>
  <w:abstractNum w:abstractNumId="24" w15:restartNumberingAfterBreak="0">
    <w:nsid w:val="7F623061"/>
    <w:multiLevelType w:val="hybridMultilevel"/>
    <w:tmpl w:val="1D885A28"/>
    <w:lvl w:ilvl="0" w:tplc="043829CE">
      <w:start w:val="3"/>
      <w:numFmt w:val="decimal"/>
      <w:lvlText w:val="%1."/>
      <w:lvlJc w:val="left"/>
      <w:pPr>
        <w:ind w:left="644" w:hanging="360"/>
      </w:pPr>
      <w:rPr>
        <w:rFonts w:cs="Times New Roman"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1"/>
  </w:num>
  <w:num w:numId="2">
    <w:abstractNumId w:val="7"/>
  </w:num>
  <w:num w:numId="3">
    <w:abstractNumId w:val="4"/>
  </w:num>
  <w:num w:numId="4">
    <w:abstractNumId w:val="13"/>
  </w:num>
  <w:num w:numId="5">
    <w:abstractNumId w:val="0"/>
  </w:num>
  <w:num w:numId="6">
    <w:abstractNumId w:val="20"/>
  </w:num>
  <w:num w:numId="7">
    <w:abstractNumId w:val="12"/>
  </w:num>
  <w:num w:numId="8">
    <w:abstractNumId w:val="14"/>
  </w:num>
  <w:num w:numId="9">
    <w:abstractNumId w:val="22"/>
  </w:num>
  <w:num w:numId="10">
    <w:abstractNumId w:val="16"/>
  </w:num>
  <w:num w:numId="11">
    <w:abstractNumId w:val="11"/>
  </w:num>
  <w:num w:numId="12">
    <w:abstractNumId w:val="8"/>
  </w:num>
  <w:num w:numId="13">
    <w:abstractNumId w:val="5"/>
  </w:num>
  <w:num w:numId="14">
    <w:abstractNumId w:val="1"/>
  </w:num>
  <w:num w:numId="15">
    <w:abstractNumId w:val="24"/>
  </w:num>
  <w:num w:numId="16">
    <w:abstractNumId w:val="17"/>
  </w:num>
  <w:num w:numId="17">
    <w:abstractNumId w:val="19"/>
  </w:num>
  <w:num w:numId="18">
    <w:abstractNumId w:val="6"/>
  </w:num>
  <w:num w:numId="19">
    <w:abstractNumId w:val="2"/>
  </w:num>
  <w:num w:numId="20">
    <w:abstractNumId w:val="18"/>
  </w:num>
  <w:num w:numId="21">
    <w:abstractNumId w:val="23"/>
  </w:num>
  <w:num w:numId="22">
    <w:abstractNumId w:val="1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66A"/>
    <w:rsid w:val="00000F8C"/>
    <w:rsid w:val="000012B7"/>
    <w:rsid w:val="00001F0C"/>
    <w:rsid w:val="000027DC"/>
    <w:rsid w:val="00002884"/>
    <w:rsid w:val="00003AAF"/>
    <w:rsid w:val="0000441E"/>
    <w:rsid w:val="0000541D"/>
    <w:rsid w:val="000057BC"/>
    <w:rsid w:val="000060D9"/>
    <w:rsid w:val="00011DDD"/>
    <w:rsid w:val="00011EA9"/>
    <w:rsid w:val="00012B4C"/>
    <w:rsid w:val="00013031"/>
    <w:rsid w:val="00013D25"/>
    <w:rsid w:val="00014150"/>
    <w:rsid w:val="000151AA"/>
    <w:rsid w:val="00016BF6"/>
    <w:rsid w:val="00016E31"/>
    <w:rsid w:val="00020FEB"/>
    <w:rsid w:val="000223D7"/>
    <w:rsid w:val="00022BDA"/>
    <w:rsid w:val="000233C9"/>
    <w:rsid w:val="00023467"/>
    <w:rsid w:val="00024F81"/>
    <w:rsid w:val="0002599A"/>
    <w:rsid w:val="000267DA"/>
    <w:rsid w:val="00026951"/>
    <w:rsid w:val="00026CEF"/>
    <w:rsid w:val="000272FC"/>
    <w:rsid w:val="00027F7A"/>
    <w:rsid w:val="00027FD9"/>
    <w:rsid w:val="00030A96"/>
    <w:rsid w:val="00030EB9"/>
    <w:rsid w:val="00031EC8"/>
    <w:rsid w:val="00032535"/>
    <w:rsid w:val="00035273"/>
    <w:rsid w:val="00035335"/>
    <w:rsid w:val="00036866"/>
    <w:rsid w:val="00036E42"/>
    <w:rsid w:val="00036FF7"/>
    <w:rsid w:val="0004091D"/>
    <w:rsid w:val="00040958"/>
    <w:rsid w:val="000411DF"/>
    <w:rsid w:val="000415D2"/>
    <w:rsid w:val="00041F49"/>
    <w:rsid w:val="00042E43"/>
    <w:rsid w:val="000436F6"/>
    <w:rsid w:val="00044614"/>
    <w:rsid w:val="0004559D"/>
    <w:rsid w:val="000467BF"/>
    <w:rsid w:val="0005031B"/>
    <w:rsid w:val="000506C7"/>
    <w:rsid w:val="00050BB8"/>
    <w:rsid w:val="00050EC6"/>
    <w:rsid w:val="00051DB9"/>
    <w:rsid w:val="0005286F"/>
    <w:rsid w:val="000540FA"/>
    <w:rsid w:val="00054514"/>
    <w:rsid w:val="000557A6"/>
    <w:rsid w:val="00056D6E"/>
    <w:rsid w:val="00060107"/>
    <w:rsid w:val="00061AA5"/>
    <w:rsid w:val="00061FE8"/>
    <w:rsid w:val="00062131"/>
    <w:rsid w:val="00062156"/>
    <w:rsid w:val="00062D33"/>
    <w:rsid w:val="00062DBF"/>
    <w:rsid w:val="000634CC"/>
    <w:rsid w:val="0006571A"/>
    <w:rsid w:val="000659F9"/>
    <w:rsid w:val="00065C98"/>
    <w:rsid w:val="00066949"/>
    <w:rsid w:val="00066D57"/>
    <w:rsid w:val="000672EE"/>
    <w:rsid w:val="00067412"/>
    <w:rsid w:val="00067FDA"/>
    <w:rsid w:val="000716EB"/>
    <w:rsid w:val="00073BEC"/>
    <w:rsid w:val="00073E1D"/>
    <w:rsid w:val="000746BD"/>
    <w:rsid w:val="00074DFA"/>
    <w:rsid w:val="0007563D"/>
    <w:rsid w:val="00075DB1"/>
    <w:rsid w:val="00076394"/>
    <w:rsid w:val="000763DA"/>
    <w:rsid w:val="000764C5"/>
    <w:rsid w:val="0007697C"/>
    <w:rsid w:val="0007728C"/>
    <w:rsid w:val="00077C3A"/>
    <w:rsid w:val="00080DAB"/>
    <w:rsid w:val="00081F5C"/>
    <w:rsid w:val="00082105"/>
    <w:rsid w:val="000823A2"/>
    <w:rsid w:val="00084B69"/>
    <w:rsid w:val="00085CD0"/>
    <w:rsid w:val="00085FDF"/>
    <w:rsid w:val="000878FF"/>
    <w:rsid w:val="000911F3"/>
    <w:rsid w:val="0009122B"/>
    <w:rsid w:val="00091581"/>
    <w:rsid w:val="00091824"/>
    <w:rsid w:val="00091A22"/>
    <w:rsid w:val="00091EFD"/>
    <w:rsid w:val="000929CA"/>
    <w:rsid w:val="00094519"/>
    <w:rsid w:val="00094B1A"/>
    <w:rsid w:val="0009542B"/>
    <w:rsid w:val="000964CF"/>
    <w:rsid w:val="00097053"/>
    <w:rsid w:val="00097AF9"/>
    <w:rsid w:val="000A07B4"/>
    <w:rsid w:val="000A23D8"/>
    <w:rsid w:val="000A2C4A"/>
    <w:rsid w:val="000A3E98"/>
    <w:rsid w:val="000A4276"/>
    <w:rsid w:val="000A4FB0"/>
    <w:rsid w:val="000A6202"/>
    <w:rsid w:val="000A620A"/>
    <w:rsid w:val="000A7328"/>
    <w:rsid w:val="000A7373"/>
    <w:rsid w:val="000A7C21"/>
    <w:rsid w:val="000B1A00"/>
    <w:rsid w:val="000B1CD2"/>
    <w:rsid w:val="000B213A"/>
    <w:rsid w:val="000B2B79"/>
    <w:rsid w:val="000B3016"/>
    <w:rsid w:val="000B3136"/>
    <w:rsid w:val="000B52F0"/>
    <w:rsid w:val="000B5694"/>
    <w:rsid w:val="000B5DE5"/>
    <w:rsid w:val="000B63DC"/>
    <w:rsid w:val="000B665C"/>
    <w:rsid w:val="000B7263"/>
    <w:rsid w:val="000B7EA7"/>
    <w:rsid w:val="000C126A"/>
    <w:rsid w:val="000C12B6"/>
    <w:rsid w:val="000C29C1"/>
    <w:rsid w:val="000C319D"/>
    <w:rsid w:val="000C32E7"/>
    <w:rsid w:val="000C373A"/>
    <w:rsid w:val="000C5C86"/>
    <w:rsid w:val="000C663D"/>
    <w:rsid w:val="000C6961"/>
    <w:rsid w:val="000C7A6B"/>
    <w:rsid w:val="000C7DE0"/>
    <w:rsid w:val="000D0083"/>
    <w:rsid w:val="000D0158"/>
    <w:rsid w:val="000D0202"/>
    <w:rsid w:val="000D0E5B"/>
    <w:rsid w:val="000D1959"/>
    <w:rsid w:val="000D2296"/>
    <w:rsid w:val="000D252B"/>
    <w:rsid w:val="000D2AA0"/>
    <w:rsid w:val="000D2C42"/>
    <w:rsid w:val="000D33E8"/>
    <w:rsid w:val="000D3E3C"/>
    <w:rsid w:val="000D4249"/>
    <w:rsid w:val="000D4D12"/>
    <w:rsid w:val="000D6BFA"/>
    <w:rsid w:val="000D6DB2"/>
    <w:rsid w:val="000D7E67"/>
    <w:rsid w:val="000D7EA0"/>
    <w:rsid w:val="000D7FBD"/>
    <w:rsid w:val="000D7FF6"/>
    <w:rsid w:val="000E0D09"/>
    <w:rsid w:val="000E13CA"/>
    <w:rsid w:val="000E1827"/>
    <w:rsid w:val="000E18D8"/>
    <w:rsid w:val="000E1A3D"/>
    <w:rsid w:val="000E20B6"/>
    <w:rsid w:val="000E2B54"/>
    <w:rsid w:val="000E3DDA"/>
    <w:rsid w:val="000E3FBC"/>
    <w:rsid w:val="000E441F"/>
    <w:rsid w:val="000E446F"/>
    <w:rsid w:val="000E45BC"/>
    <w:rsid w:val="000E4FE6"/>
    <w:rsid w:val="000E52B3"/>
    <w:rsid w:val="000E5CC8"/>
    <w:rsid w:val="000E623B"/>
    <w:rsid w:val="000E64EF"/>
    <w:rsid w:val="000E6948"/>
    <w:rsid w:val="000E701E"/>
    <w:rsid w:val="000E7295"/>
    <w:rsid w:val="000E781B"/>
    <w:rsid w:val="000E7A60"/>
    <w:rsid w:val="000E7C99"/>
    <w:rsid w:val="000E7E2E"/>
    <w:rsid w:val="000F01EF"/>
    <w:rsid w:val="000F0AE0"/>
    <w:rsid w:val="000F11FF"/>
    <w:rsid w:val="000F1299"/>
    <w:rsid w:val="000F1529"/>
    <w:rsid w:val="000F21CC"/>
    <w:rsid w:val="000F2BA5"/>
    <w:rsid w:val="000F30CC"/>
    <w:rsid w:val="000F35E9"/>
    <w:rsid w:val="000F5E7C"/>
    <w:rsid w:val="000F6151"/>
    <w:rsid w:val="000F6BEF"/>
    <w:rsid w:val="000F6CD8"/>
    <w:rsid w:val="000F779F"/>
    <w:rsid w:val="000F798D"/>
    <w:rsid w:val="0010037A"/>
    <w:rsid w:val="001003D5"/>
    <w:rsid w:val="00100C1E"/>
    <w:rsid w:val="00101086"/>
    <w:rsid w:val="00101F73"/>
    <w:rsid w:val="001024F5"/>
    <w:rsid w:val="00102757"/>
    <w:rsid w:val="00102763"/>
    <w:rsid w:val="001034E7"/>
    <w:rsid w:val="001048F4"/>
    <w:rsid w:val="00105E9A"/>
    <w:rsid w:val="001064BC"/>
    <w:rsid w:val="0010768E"/>
    <w:rsid w:val="0011033E"/>
    <w:rsid w:val="00110387"/>
    <w:rsid w:val="00110A3C"/>
    <w:rsid w:val="0011105A"/>
    <w:rsid w:val="00111FE3"/>
    <w:rsid w:val="001129C5"/>
    <w:rsid w:val="001130A1"/>
    <w:rsid w:val="00113520"/>
    <w:rsid w:val="001136C0"/>
    <w:rsid w:val="00114AD7"/>
    <w:rsid w:val="0011503A"/>
    <w:rsid w:val="0011659F"/>
    <w:rsid w:val="00116E94"/>
    <w:rsid w:val="00117B78"/>
    <w:rsid w:val="00117E8A"/>
    <w:rsid w:val="00120691"/>
    <w:rsid w:val="00120EEB"/>
    <w:rsid w:val="0012356F"/>
    <w:rsid w:val="00123618"/>
    <w:rsid w:val="0012489B"/>
    <w:rsid w:val="001248DC"/>
    <w:rsid w:val="00124950"/>
    <w:rsid w:val="001256F6"/>
    <w:rsid w:val="00125B09"/>
    <w:rsid w:val="00126258"/>
    <w:rsid w:val="001267D2"/>
    <w:rsid w:val="00126C01"/>
    <w:rsid w:val="00127489"/>
    <w:rsid w:val="00127903"/>
    <w:rsid w:val="00127CB8"/>
    <w:rsid w:val="00130B61"/>
    <w:rsid w:val="00131920"/>
    <w:rsid w:val="00131D45"/>
    <w:rsid w:val="00132082"/>
    <w:rsid w:val="0013254C"/>
    <w:rsid w:val="001325BF"/>
    <w:rsid w:val="00133606"/>
    <w:rsid w:val="0013368D"/>
    <w:rsid w:val="00133888"/>
    <w:rsid w:val="00133F87"/>
    <w:rsid w:val="00134F4B"/>
    <w:rsid w:val="001351AD"/>
    <w:rsid w:val="00135B66"/>
    <w:rsid w:val="00135D79"/>
    <w:rsid w:val="00136517"/>
    <w:rsid w:val="00140AA1"/>
    <w:rsid w:val="00142400"/>
    <w:rsid w:val="0014299C"/>
    <w:rsid w:val="00143FA5"/>
    <w:rsid w:val="00146931"/>
    <w:rsid w:val="00146D5A"/>
    <w:rsid w:val="00147F78"/>
    <w:rsid w:val="00150877"/>
    <w:rsid w:val="001509A7"/>
    <w:rsid w:val="00150A3A"/>
    <w:rsid w:val="001513E1"/>
    <w:rsid w:val="00152261"/>
    <w:rsid w:val="001522CC"/>
    <w:rsid w:val="00153DFD"/>
    <w:rsid w:val="001547DA"/>
    <w:rsid w:val="00156343"/>
    <w:rsid w:val="001570CA"/>
    <w:rsid w:val="001573DF"/>
    <w:rsid w:val="0015768C"/>
    <w:rsid w:val="00157E7C"/>
    <w:rsid w:val="0016089F"/>
    <w:rsid w:val="00161001"/>
    <w:rsid w:val="00162A0B"/>
    <w:rsid w:val="00162D2F"/>
    <w:rsid w:val="00162F6C"/>
    <w:rsid w:val="001636BF"/>
    <w:rsid w:val="00163941"/>
    <w:rsid w:val="001640AE"/>
    <w:rsid w:val="001643F1"/>
    <w:rsid w:val="00171232"/>
    <w:rsid w:val="00171244"/>
    <w:rsid w:val="001715B0"/>
    <w:rsid w:val="00172013"/>
    <w:rsid w:val="00173898"/>
    <w:rsid w:val="001740A1"/>
    <w:rsid w:val="00174B6D"/>
    <w:rsid w:val="00176CF0"/>
    <w:rsid w:val="00176F39"/>
    <w:rsid w:val="00177A05"/>
    <w:rsid w:val="00177E21"/>
    <w:rsid w:val="00180A9F"/>
    <w:rsid w:val="001811E8"/>
    <w:rsid w:val="00181D60"/>
    <w:rsid w:val="001821B9"/>
    <w:rsid w:val="0018325C"/>
    <w:rsid w:val="00185FD8"/>
    <w:rsid w:val="0018639B"/>
    <w:rsid w:val="00186E04"/>
    <w:rsid w:val="00187714"/>
    <w:rsid w:val="00187A85"/>
    <w:rsid w:val="0019041D"/>
    <w:rsid w:val="00190D7E"/>
    <w:rsid w:val="00191528"/>
    <w:rsid w:val="001918AF"/>
    <w:rsid w:val="0019230C"/>
    <w:rsid w:val="001926DB"/>
    <w:rsid w:val="00192984"/>
    <w:rsid w:val="00192A48"/>
    <w:rsid w:val="001943CD"/>
    <w:rsid w:val="00194D64"/>
    <w:rsid w:val="00194EE0"/>
    <w:rsid w:val="00195DDD"/>
    <w:rsid w:val="00196C0B"/>
    <w:rsid w:val="00196D7D"/>
    <w:rsid w:val="001970AC"/>
    <w:rsid w:val="001971C6"/>
    <w:rsid w:val="001A0735"/>
    <w:rsid w:val="001A0A4E"/>
    <w:rsid w:val="001A0DAD"/>
    <w:rsid w:val="001A192C"/>
    <w:rsid w:val="001A1C82"/>
    <w:rsid w:val="001A1F38"/>
    <w:rsid w:val="001A2428"/>
    <w:rsid w:val="001A2ADE"/>
    <w:rsid w:val="001A3212"/>
    <w:rsid w:val="001A3B82"/>
    <w:rsid w:val="001A4226"/>
    <w:rsid w:val="001A444F"/>
    <w:rsid w:val="001A687E"/>
    <w:rsid w:val="001A6D7A"/>
    <w:rsid w:val="001A6DB3"/>
    <w:rsid w:val="001A7952"/>
    <w:rsid w:val="001A7C4F"/>
    <w:rsid w:val="001A7C99"/>
    <w:rsid w:val="001B070B"/>
    <w:rsid w:val="001B08F0"/>
    <w:rsid w:val="001B0A12"/>
    <w:rsid w:val="001B0ABD"/>
    <w:rsid w:val="001B0C5B"/>
    <w:rsid w:val="001B0EB3"/>
    <w:rsid w:val="001B22FF"/>
    <w:rsid w:val="001B2BB7"/>
    <w:rsid w:val="001B2FC5"/>
    <w:rsid w:val="001B3A9B"/>
    <w:rsid w:val="001B4C09"/>
    <w:rsid w:val="001B5C83"/>
    <w:rsid w:val="001B621E"/>
    <w:rsid w:val="001B69CB"/>
    <w:rsid w:val="001B6C70"/>
    <w:rsid w:val="001B73F6"/>
    <w:rsid w:val="001B7BC3"/>
    <w:rsid w:val="001C037A"/>
    <w:rsid w:val="001C1CBF"/>
    <w:rsid w:val="001C2095"/>
    <w:rsid w:val="001C366A"/>
    <w:rsid w:val="001C4622"/>
    <w:rsid w:val="001C4935"/>
    <w:rsid w:val="001C4D4E"/>
    <w:rsid w:val="001C6F0A"/>
    <w:rsid w:val="001C7769"/>
    <w:rsid w:val="001C77E6"/>
    <w:rsid w:val="001C7D9E"/>
    <w:rsid w:val="001C7F36"/>
    <w:rsid w:val="001D0100"/>
    <w:rsid w:val="001D04D4"/>
    <w:rsid w:val="001D1C83"/>
    <w:rsid w:val="001D1CB2"/>
    <w:rsid w:val="001D2606"/>
    <w:rsid w:val="001D2B66"/>
    <w:rsid w:val="001D2D45"/>
    <w:rsid w:val="001D340A"/>
    <w:rsid w:val="001D3BCA"/>
    <w:rsid w:val="001D3DB4"/>
    <w:rsid w:val="001D49CD"/>
    <w:rsid w:val="001D4A81"/>
    <w:rsid w:val="001D5079"/>
    <w:rsid w:val="001D51BB"/>
    <w:rsid w:val="001D568F"/>
    <w:rsid w:val="001E093F"/>
    <w:rsid w:val="001E1152"/>
    <w:rsid w:val="001E1D47"/>
    <w:rsid w:val="001E3CE7"/>
    <w:rsid w:val="001E425D"/>
    <w:rsid w:val="001E468D"/>
    <w:rsid w:val="001E4DD2"/>
    <w:rsid w:val="001E4F8E"/>
    <w:rsid w:val="001E5216"/>
    <w:rsid w:val="001E708A"/>
    <w:rsid w:val="001E7AC6"/>
    <w:rsid w:val="001E7CB4"/>
    <w:rsid w:val="001F1449"/>
    <w:rsid w:val="001F193B"/>
    <w:rsid w:val="001F1C88"/>
    <w:rsid w:val="001F2DBB"/>
    <w:rsid w:val="001F2FA0"/>
    <w:rsid w:val="001F43FF"/>
    <w:rsid w:val="001F4774"/>
    <w:rsid w:val="001F4B17"/>
    <w:rsid w:val="001F5233"/>
    <w:rsid w:val="001F585F"/>
    <w:rsid w:val="001F5EF6"/>
    <w:rsid w:val="001F612F"/>
    <w:rsid w:val="001F6541"/>
    <w:rsid w:val="001F756C"/>
    <w:rsid w:val="001F75DD"/>
    <w:rsid w:val="0020007E"/>
    <w:rsid w:val="00200196"/>
    <w:rsid w:val="002015E0"/>
    <w:rsid w:val="002016B4"/>
    <w:rsid w:val="00203D02"/>
    <w:rsid w:val="002049F1"/>
    <w:rsid w:val="00204D1D"/>
    <w:rsid w:val="00205AD8"/>
    <w:rsid w:val="00205FF5"/>
    <w:rsid w:val="00206207"/>
    <w:rsid w:val="0020689F"/>
    <w:rsid w:val="00207263"/>
    <w:rsid w:val="00207928"/>
    <w:rsid w:val="0020793E"/>
    <w:rsid w:val="00207D02"/>
    <w:rsid w:val="00210ABC"/>
    <w:rsid w:val="00211A02"/>
    <w:rsid w:val="002140F5"/>
    <w:rsid w:val="00215A5E"/>
    <w:rsid w:val="00215BC2"/>
    <w:rsid w:val="00216873"/>
    <w:rsid w:val="00216A53"/>
    <w:rsid w:val="0021726B"/>
    <w:rsid w:val="002208AA"/>
    <w:rsid w:val="0022145B"/>
    <w:rsid w:val="00221BD2"/>
    <w:rsid w:val="00221DD6"/>
    <w:rsid w:val="00221EEB"/>
    <w:rsid w:val="0022306F"/>
    <w:rsid w:val="00223A72"/>
    <w:rsid w:val="00223BE5"/>
    <w:rsid w:val="0022401B"/>
    <w:rsid w:val="00225892"/>
    <w:rsid w:val="002260C4"/>
    <w:rsid w:val="00226CBD"/>
    <w:rsid w:val="00226F5D"/>
    <w:rsid w:val="00226F69"/>
    <w:rsid w:val="00227AAF"/>
    <w:rsid w:val="00227CF9"/>
    <w:rsid w:val="002301CB"/>
    <w:rsid w:val="002301F1"/>
    <w:rsid w:val="00230352"/>
    <w:rsid w:val="002308B7"/>
    <w:rsid w:val="002310AA"/>
    <w:rsid w:val="0023289A"/>
    <w:rsid w:val="00233426"/>
    <w:rsid w:val="00233622"/>
    <w:rsid w:val="0023426A"/>
    <w:rsid w:val="0023444B"/>
    <w:rsid w:val="00234FFA"/>
    <w:rsid w:val="0023584D"/>
    <w:rsid w:val="002358E7"/>
    <w:rsid w:val="00236698"/>
    <w:rsid w:val="00236F14"/>
    <w:rsid w:val="002375DC"/>
    <w:rsid w:val="00240A20"/>
    <w:rsid w:val="00240C39"/>
    <w:rsid w:val="002411DB"/>
    <w:rsid w:val="002418D5"/>
    <w:rsid w:val="00241C2F"/>
    <w:rsid w:val="00241F8D"/>
    <w:rsid w:val="00242387"/>
    <w:rsid w:val="0024262F"/>
    <w:rsid w:val="00243277"/>
    <w:rsid w:val="00243B26"/>
    <w:rsid w:val="0024405C"/>
    <w:rsid w:val="002448DF"/>
    <w:rsid w:val="002449A5"/>
    <w:rsid w:val="00244A10"/>
    <w:rsid w:val="002450F7"/>
    <w:rsid w:val="002452C7"/>
    <w:rsid w:val="002453A9"/>
    <w:rsid w:val="0024578B"/>
    <w:rsid w:val="00245CAB"/>
    <w:rsid w:val="002465D8"/>
    <w:rsid w:val="00246D48"/>
    <w:rsid w:val="00250876"/>
    <w:rsid w:val="0025092A"/>
    <w:rsid w:val="00250EBB"/>
    <w:rsid w:val="00250FB5"/>
    <w:rsid w:val="00251692"/>
    <w:rsid w:val="002526CF"/>
    <w:rsid w:val="00253B5D"/>
    <w:rsid w:val="00254290"/>
    <w:rsid w:val="00254571"/>
    <w:rsid w:val="00254E57"/>
    <w:rsid w:val="00255450"/>
    <w:rsid w:val="00256111"/>
    <w:rsid w:val="0025648E"/>
    <w:rsid w:val="00257BA7"/>
    <w:rsid w:val="00260840"/>
    <w:rsid w:val="00260886"/>
    <w:rsid w:val="002620E6"/>
    <w:rsid w:val="0026273B"/>
    <w:rsid w:val="00262965"/>
    <w:rsid w:val="00262E57"/>
    <w:rsid w:val="00263339"/>
    <w:rsid w:val="00263C00"/>
    <w:rsid w:val="00264DA3"/>
    <w:rsid w:val="00265C92"/>
    <w:rsid w:val="00265E17"/>
    <w:rsid w:val="00265ED8"/>
    <w:rsid w:val="00266987"/>
    <w:rsid w:val="00266B33"/>
    <w:rsid w:val="00266DD2"/>
    <w:rsid w:val="00266FBF"/>
    <w:rsid w:val="00267635"/>
    <w:rsid w:val="0026793B"/>
    <w:rsid w:val="0026798E"/>
    <w:rsid w:val="00270AB8"/>
    <w:rsid w:val="00270D6C"/>
    <w:rsid w:val="00270DBB"/>
    <w:rsid w:val="002717EF"/>
    <w:rsid w:val="00271F0B"/>
    <w:rsid w:val="002723E0"/>
    <w:rsid w:val="0027247F"/>
    <w:rsid w:val="0027400A"/>
    <w:rsid w:val="00274C16"/>
    <w:rsid w:val="00274CCF"/>
    <w:rsid w:val="002752E5"/>
    <w:rsid w:val="00275FA3"/>
    <w:rsid w:val="0027696C"/>
    <w:rsid w:val="00276A79"/>
    <w:rsid w:val="00276D60"/>
    <w:rsid w:val="00276F4A"/>
    <w:rsid w:val="002809E2"/>
    <w:rsid w:val="002809F2"/>
    <w:rsid w:val="00280E5A"/>
    <w:rsid w:val="002819D3"/>
    <w:rsid w:val="00282BCA"/>
    <w:rsid w:val="002837AB"/>
    <w:rsid w:val="00284111"/>
    <w:rsid w:val="0028441D"/>
    <w:rsid w:val="00284E7A"/>
    <w:rsid w:val="002851F5"/>
    <w:rsid w:val="00286220"/>
    <w:rsid w:val="00286437"/>
    <w:rsid w:val="002867BB"/>
    <w:rsid w:val="00286809"/>
    <w:rsid w:val="002868CF"/>
    <w:rsid w:val="00287E6B"/>
    <w:rsid w:val="00290CA2"/>
    <w:rsid w:val="00292114"/>
    <w:rsid w:val="0029405A"/>
    <w:rsid w:val="002953F7"/>
    <w:rsid w:val="00296089"/>
    <w:rsid w:val="00296160"/>
    <w:rsid w:val="002963BC"/>
    <w:rsid w:val="002967CB"/>
    <w:rsid w:val="00296C32"/>
    <w:rsid w:val="00296CD4"/>
    <w:rsid w:val="00297972"/>
    <w:rsid w:val="002A2CA6"/>
    <w:rsid w:val="002A3870"/>
    <w:rsid w:val="002A3A5C"/>
    <w:rsid w:val="002A48DE"/>
    <w:rsid w:val="002A6153"/>
    <w:rsid w:val="002A6A42"/>
    <w:rsid w:val="002A7786"/>
    <w:rsid w:val="002A7949"/>
    <w:rsid w:val="002B076A"/>
    <w:rsid w:val="002B1D67"/>
    <w:rsid w:val="002B526A"/>
    <w:rsid w:val="002B5580"/>
    <w:rsid w:val="002B75FC"/>
    <w:rsid w:val="002B77D9"/>
    <w:rsid w:val="002B78A3"/>
    <w:rsid w:val="002C03A6"/>
    <w:rsid w:val="002C3710"/>
    <w:rsid w:val="002C4532"/>
    <w:rsid w:val="002C4D18"/>
    <w:rsid w:val="002C56E7"/>
    <w:rsid w:val="002C59EA"/>
    <w:rsid w:val="002C648F"/>
    <w:rsid w:val="002C6CBE"/>
    <w:rsid w:val="002C76F3"/>
    <w:rsid w:val="002C7BFD"/>
    <w:rsid w:val="002C7D2F"/>
    <w:rsid w:val="002D0809"/>
    <w:rsid w:val="002D0847"/>
    <w:rsid w:val="002D150E"/>
    <w:rsid w:val="002D1615"/>
    <w:rsid w:val="002D269D"/>
    <w:rsid w:val="002D2952"/>
    <w:rsid w:val="002D2B55"/>
    <w:rsid w:val="002D60AD"/>
    <w:rsid w:val="002D6982"/>
    <w:rsid w:val="002D7005"/>
    <w:rsid w:val="002E0A14"/>
    <w:rsid w:val="002E0D98"/>
    <w:rsid w:val="002E2CD3"/>
    <w:rsid w:val="002E2D49"/>
    <w:rsid w:val="002E3068"/>
    <w:rsid w:val="002E3909"/>
    <w:rsid w:val="002E4222"/>
    <w:rsid w:val="002E4610"/>
    <w:rsid w:val="002E4F47"/>
    <w:rsid w:val="002E5539"/>
    <w:rsid w:val="002E5F06"/>
    <w:rsid w:val="002E6CC8"/>
    <w:rsid w:val="002E75E4"/>
    <w:rsid w:val="002E7960"/>
    <w:rsid w:val="002F04C0"/>
    <w:rsid w:val="002F145D"/>
    <w:rsid w:val="002F1871"/>
    <w:rsid w:val="002F1B72"/>
    <w:rsid w:val="002F207D"/>
    <w:rsid w:val="002F559E"/>
    <w:rsid w:val="002F5985"/>
    <w:rsid w:val="002F6576"/>
    <w:rsid w:val="002F6FC1"/>
    <w:rsid w:val="002F74C4"/>
    <w:rsid w:val="002F7A32"/>
    <w:rsid w:val="003002F1"/>
    <w:rsid w:val="00300464"/>
    <w:rsid w:val="00300D4F"/>
    <w:rsid w:val="00301FF2"/>
    <w:rsid w:val="0030366C"/>
    <w:rsid w:val="0030380D"/>
    <w:rsid w:val="003039B8"/>
    <w:rsid w:val="003039D4"/>
    <w:rsid w:val="00303F2E"/>
    <w:rsid w:val="00304511"/>
    <w:rsid w:val="00304B48"/>
    <w:rsid w:val="00306229"/>
    <w:rsid w:val="00307C1A"/>
    <w:rsid w:val="00310FF2"/>
    <w:rsid w:val="00312BB7"/>
    <w:rsid w:val="00312C50"/>
    <w:rsid w:val="00314D2E"/>
    <w:rsid w:val="00314E7D"/>
    <w:rsid w:val="00315A0A"/>
    <w:rsid w:val="00316268"/>
    <w:rsid w:val="003172E8"/>
    <w:rsid w:val="00317A4B"/>
    <w:rsid w:val="00317CE7"/>
    <w:rsid w:val="0032078E"/>
    <w:rsid w:val="003209C7"/>
    <w:rsid w:val="00320E0B"/>
    <w:rsid w:val="00320E84"/>
    <w:rsid w:val="0032175E"/>
    <w:rsid w:val="003219CF"/>
    <w:rsid w:val="00322548"/>
    <w:rsid w:val="00323091"/>
    <w:rsid w:val="003236CB"/>
    <w:rsid w:val="00325144"/>
    <w:rsid w:val="00325147"/>
    <w:rsid w:val="0032599D"/>
    <w:rsid w:val="00325A47"/>
    <w:rsid w:val="00325F4E"/>
    <w:rsid w:val="003277DD"/>
    <w:rsid w:val="00331A28"/>
    <w:rsid w:val="003320B5"/>
    <w:rsid w:val="003324BA"/>
    <w:rsid w:val="0033319A"/>
    <w:rsid w:val="003336BC"/>
    <w:rsid w:val="003337DC"/>
    <w:rsid w:val="003338AA"/>
    <w:rsid w:val="00333A3E"/>
    <w:rsid w:val="003342A9"/>
    <w:rsid w:val="00334BDC"/>
    <w:rsid w:val="003351C5"/>
    <w:rsid w:val="00337BC5"/>
    <w:rsid w:val="00337D30"/>
    <w:rsid w:val="00340888"/>
    <w:rsid w:val="003411C3"/>
    <w:rsid w:val="0034130E"/>
    <w:rsid w:val="00341EF2"/>
    <w:rsid w:val="00342227"/>
    <w:rsid w:val="003449CA"/>
    <w:rsid w:val="00344BEC"/>
    <w:rsid w:val="00345047"/>
    <w:rsid w:val="003457AD"/>
    <w:rsid w:val="0034600E"/>
    <w:rsid w:val="00346AA4"/>
    <w:rsid w:val="00347191"/>
    <w:rsid w:val="003474A9"/>
    <w:rsid w:val="00347BD8"/>
    <w:rsid w:val="00347CB5"/>
    <w:rsid w:val="00350129"/>
    <w:rsid w:val="00352EB6"/>
    <w:rsid w:val="0035440E"/>
    <w:rsid w:val="0035517A"/>
    <w:rsid w:val="00355875"/>
    <w:rsid w:val="00357131"/>
    <w:rsid w:val="0035756C"/>
    <w:rsid w:val="00357901"/>
    <w:rsid w:val="00357A9B"/>
    <w:rsid w:val="003600AC"/>
    <w:rsid w:val="003630DD"/>
    <w:rsid w:val="003632C7"/>
    <w:rsid w:val="00364396"/>
    <w:rsid w:val="00364E00"/>
    <w:rsid w:val="0036565F"/>
    <w:rsid w:val="003663A1"/>
    <w:rsid w:val="00366B2A"/>
    <w:rsid w:val="00366E1E"/>
    <w:rsid w:val="00367A2B"/>
    <w:rsid w:val="00367A74"/>
    <w:rsid w:val="0037072C"/>
    <w:rsid w:val="00372D04"/>
    <w:rsid w:val="00373B2C"/>
    <w:rsid w:val="00373EE3"/>
    <w:rsid w:val="003747AF"/>
    <w:rsid w:val="003747ED"/>
    <w:rsid w:val="003748F9"/>
    <w:rsid w:val="00374C47"/>
    <w:rsid w:val="00375157"/>
    <w:rsid w:val="00375829"/>
    <w:rsid w:val="00375A3C"/>
    <w:rsid w:val="003762B0"/>
    <w:rsid w:val="003763E3"/>
    <w:rsid w:val="00376905"/>
    <w:rsid w:val="00376BD0"/>
    <w:rsid w:val="00380822"/>
    <w:rsid w:val="0038199F"/>
    <w:rsid w:val="003821B2"/>
    <w:rsid w:val="003834F7"/>
    <w:rsid w:val="00383ADC"/>
    <w:rsid w:val="003843CF"/>
    <w:rsid w:val="00384672"/>
    <w:rsid w:val="0038468A"/>
    <w:rsid w:val="00384C84"/>
    <w:rsid w:val="00386515"/>
    <w:rsid w:val="0039040C"/>
    <w:rsid w:val="003917DF"/>
    <w:rsid w:val="003923CA"/>
    <w:rsid w:val="0039241F"/>
    <w:rsid w:val="0039267C"/>
    <w:rsid w:val="00393494"/>
    <w:rsid w:val="00393AAC"/>
    <w:rsid w:val="003947F3"/>
    <w:rsid w:val="00394E97"/>
    <w:rsid w:val="0039562B"/>
    <w:rsid w:val="00396AAC"/>
    <w:rsid w:val="00396FA6"/>
    <w:rsid w:val="003A05E6"/>
    <w:rsid w:val="003A0CE9"/>
    <w:rsid w:val="003A1DCE"/>
    <w:rsid w:val="003A200A"/>
    <w:rsid w:val="003A4D6B"/>
    <w:rsid w:val="003A6009"/>
    <w:rsid w:val="003A6E2B"/>
    <w:rsid w:val="003A70DD"/>
    <w:rsid w:val="003A7548"/>
    <w:rsid w:val="003A795C"/>
    <w:rsid w:val="003A7BC5"/>
    <w:rsid w:val="003B1646"/>
    <w:rsid w:val="003B32B7"/>
    <w:rsid w:val="003B5707"/>
    <w:rsid w:val="003B69C0"/>
    <w:rsid w:val="003B7D07"/>
    <w:rsid w:val="003C010D"/>
    <w:rsid w:val="003C0156"/>
    <w:rsid w:val="003C032C"/>
    <w:rsid w:val="003C0AC6"/>
    <w:rsid w:val="003C1EEB"/>
    <w:rsid w:val="003C2257"/>
    <w:rsid w:val="003C325F"/>
    <w:rsid w:val="003C3C7E"/>
    <w:rsid w:val="003C4099"/>
    <w:rsid w:val="003C464D"/>
    <w:rsid w:val="003C4D9E"/>
    <w:rsid w:val="003C59A7"/>
    <w:rsid w:val="003C6333"/>
    <w:rsid w:val="003C6DF3"/>
    <w:rsid w:val="003C7988"/>
    <w:rsid w:val="003C7ED0"/>
    <w:rsid w:val="003D0036"/>
    <w:rsid w:val="003D0490"/>
    <w:rsid w:val="003D31ED"/>
    <w:rsid w:val="003D3B9E"/>
    <w:rsid w:val="003D6A35"/>
    <w:rsid w:val="003E0537"/>
    <w:rsid w:val="003E0AB9"/>
    <w:rsid w:val="003E11A4"/>
    <w:rsid w:val="003E1216"/>
    <w:rsid w:val="003E2594"/>
    <w:rsid w:val="003E2CC7"/>
    <w:rsid w:val="003E35CE"/>
    <w:rsid w:val="003E3C70"/>
    <w:rsid w:val="003E5662"/>
    <w:rsid w:val="003E7C6F"/>
    <w:rsid w:val="003F00A7"/>
    <w:rsid w:val="003F1666"/>
    <w:rsid w:val="003F1683"/>
    <w:rsid w:val="003F1B7E"/>
    <w:rsid w:val="003F283B"/>
    <w:rsid w:val="003F6288"/>
    <w:rsid w:val="003F67BC"/>
    <w:rsid w:val="003F6C5F"/>
    <w:rsid w:val="003F782C"/>
    <w:rsid w:val="003F78CC"/>
    <w:rsid w:val="003F7A19"/>
    <w:rsid w:val="004011CD"/>
    <w:rsid w:val="00401338"/>
    <w:rsid w:val="00401FC5"/>
    <w:rsid w:val="0040266A"/>
    <w:rsid w:val="00402E26"/>
    <w:rsid w:val="00402FE8"/>
    <w:rsid w:val="0040367C"/>
    <w:rsid w:val="004043DC"/>
    <w:rsid w:val="004049BF"/>
    <w:rsid w:val="00405CE3"/>
    <w:rsid w:val="00406EAA"/>
    <w:rsid w:val="00407318"/>
    <w:rsid w:val="0040738A"/>
    <w:rsid w:val="0040766C"/>
    <w:rsid w:val="00407A9B"/>
    <w:rsid w:val="0041172D"/>
    <w:rsid w:val="004127C3"/>
    <w:rsid w:val="00412DB8"/>
    <w:rsid w:val="00413525"/>
    <w:rsid w:val="00413FE8"/>
    <w:rsid w:val="00414282"/>
    <w:rsid w:val="00414915"/>
    <w:rsid w:val="00414B79"/>
    <w:rsid w:val="0041517C"/>
    <w:rsid w:val="0041558E"/>
    <w:rsid w:val="004156FC"/>
    <w:rsid w:val="004166B3"/>
    <w:rsid w:val="00417016"/>
    <w:rsid w:val="00417565"/>
    <w:rsid w:val="00417672"/>
    <w:rsid w:val="00417D18"/>
    <w:rsid w:val="0042011A"/>
    <w:rsid w:val="00420B00"/>
    <w:rsid w:val="00421273"/>
    <w:rsid w:val="00421A0D"/>
    <w:rsid w:val="00422B5D"/>
    <w:rsid w:val="00423DE0"/>
    <w:rsid w:val="00423DE6"/>
    <w:rsid w:val="00424A74"/>
    <w:rsid w:val="00424E75"/>
    <w:rsid w:val="004253B9"/>
    <w:rsid w:val="00425476"/>
    <w:rsid w:val="00425753"/>
    <w:rsid w:val="00427B95"/>
    <w:rsid w:val="00427E50"/>
    <w:rsid w:val="00430756"/>
    <w:rsid w:val="0043116D"/>
    <w:rsid w:val="00431CBB"/>
    <w:rsid w:val="00431FD2"/>
    <w:rsid w:val="004326E0"/>
    <w:rsid w:val="00432979"/>
    <w:rsid w:val="00433279"/>
    <w:rsid w:val="00433765"/>
    <w:rsid w:val="004339BD"/>
    <w:rsid w:val="00433E45"/>
    <w:rsid w:val="00434783"/>
    <w:rsid w:val="00434BAF"/>
    <w:rsid w:val="00436F1E"/>
    <w:rsid w:val="00437761"/>
    <w:rsid w:val="00440663"/>
    <w:rsid w:val="00440CCF"/>
    <w:rsid w:val="00440CE2"/>
    <w:rsid w:val="004412B6"/>
    <w:rsid w:val="00441A90"/>
    <w:rsid w:val="00441B02"/>
    <w:rsid w:val="00441E26"/>
    <w:rsid w:val="00444954"/>
    <w:rsid w:val="00444E91"/>
    <w:rsid w:val="00445AFB"/>
    <w:rsid w:val="00445CFF"/>
    <w:rsid w:val="004466F7"/>
    <w:rsid w:val="00446850"/>
    <w:rsid w:val="004472F4"/>
    <w:rsid w:val="00450997"/>
    <w:rsid w:val="0045121C"/>
    <w:rsid w:val="00451415"/>
    <w:rsid w:val="00453205"/>
    <w:rsid w:val="00453567"/>
    <w:rsid w:val="0045463E"/>
    <w:rsid w:val="00454AF1"/>
    <w:rsid w:val="00455608"/>
    <w:rsid w:val="00456121"/>
    <w:rsid w:val="004564B2"/>
    <w:rsid w:val="004568DB"/>
    <w:rsid w:val="00457FDE"/>
    <w:rsid w:val="004602B0"/>
    <w:rsid w:val="004605FB"/>
    <w:rsid w:val="00460F23"/>
    <w:rsid w:val="00461957"/>
    <w:rsid w:val="00463F9A"/>
    <w:rsid w:val="0046495F"/>
    <w:rsid w:val="00464C5E"/>
    <w:rsid w:val="004654BE"/>
    <w:rsid w:val="00465F3D"/>
    <w:rsid w:val="004661B0"/>
    <w:rsid w:val="00466294"/>
    <w:rsid w:val="00466BBC"/>
    <w:rsid w:val="004673B6"/>
    <w:rsid w:val="00467A2D"/>
    <w:rsid w:val="00470839"/>
    <w:rsid w:val="004714DB"/>
    <w:rsid w:val="00471575"/>
    <w:rsid w:val="00472F35"/>
    <w:rsid w:val="00473326"/>
    <w:rsid w:val="004733D0"/>
    <w:rsid w:val="00473EDD"/>
    <w:rsid w:val="0047571D"/>
    <w:rsid w:val="00477B8A"/>
    <w:rsid w:val="00477DE2"/>
    <w:rsid w:val="00480C07"/>
    <w:rsid w:val="00480F59"/>
    <w:rsid w:val="00481369"/>
    <w:rsid w:val="00481AF3"/>
    <w:rsid w:val="004821F3"/>
    <w:rsid w:val="0048283D"/>
    <w:rsid w:val="0048319A"/>
    <w:rsid w:val="004849E7"/>
    <w:rsid w:val="00484B58"/>
    <w:rsid w:val="004879D3"/>
    <w:rsid w:val="00487FA9"/>
    <w:rsid w:val="00490945"/>
    <w:rsid w:val="00491117"/>
    <w:rsid w:val="004919F4"/>
    <w:rsid w:val="00493A4E"/>
    <w:rsid w:val="004941BC"/>
    <w:rsid w:val="00494647"/>
    <w:rsid w:val="00494AC1"/>
    <w:rsid w:val="004954D9"/>
    <w:rsid w:val="00495A07"/>
    <w:rsid w:val="00495C03"/>
    <w:rsid w:val="004964FF"/>
    <w:rsid w:val="00496BDA"/>
    <w:rsid w:val="00497AA8"/>
    <w:rsid w:val="00497B5C"/>
    <w:rsid w:val="004A1763"/>
    <w:rsid w:val="004A1945"/>
    <w:rsid w:val="004A1E6B"/>
    <w:rsid w:val="004A2098"/>
    <w:rsid w:val="004A2D94"/>
    <w:rsid w:val="004A3BDE"/>
    <w:rsid w:val="004A4BE9"/>
    <w:rsid w:val="004A59A3"/>
    <w:rsid w:val="004A5E10"/>
    <w:rsid w:val="004A621C"/>
    <w:rsid w:val="004B08B0"/>
    <w:rsid w:val="004B0EE3"/>
    <w:rsid w:val="004B117D"/>
    <w:rsid w:val="004B1251"/>
    <w:rsid w:val="004B1694"/>
    <w:rsid w:val="004B16A9"/>
    <w:rsid w:val="004B1BBD"/>
    <w:rsid w:val="004B2703"/>
    <w:rsid w:val="004B292B"/>
    <w:rsid w:val="004B3528"/>
    <w:rsid w:val="004B5223"/>
    <w:rsid w:val="004B5CC8"/>
    <w:rsid w:val="004B6073"/>
    <w:rsid w:val="004B783B"/>
    <w:rsid w:val="004B79D3"/>
    <w:rsid w:val="004B7F36"/>
    <w:rsid w:val="004C1A57"/>
    <w:rsid w:val="004C23E2"/>
    <w:rsid w:val="004C25E5"/>
    <w:rsid w:val="004C2935"/>
    <w:rsid w:val="004C3D64"/>
    <w:rsid w:val="004C414C"/>
    <w:rsid w:val="004C43AD"/>
    <w:rsid w:val="004C4528"/>
    <w:rsid w:val="004C50D9"/>
    <w:rsid w:val="004C5F67"/>
    <w:rsid w:val="004C6B34"/>
    <w:rsid w:val="004C7AEF"/>
    <w:rsid w:val="004D0BE4"/>
    <w:rsid w:val="004D17F5"/>
    <w:rsid w:val="004D18D5"/>
    <w:rsid w:val="004D3F4C"/>
    <w:rsid w:val="004D4AE3"/>
    <w:rsid w:val="004D4DFF"/>
    <w:rsid w:val="004D5B34"/>
    <w:rsid w:val="004D6584"/>
    <w:rsid w:val="004D7267"/>
    <w:rsid w:val="004D7459"/>
    <w:rsid w:val="004D75AA"/>
    <w:rsid w:val="004D7F53"/>
    <w:rsid w:val="004E0F41"/>
    <w:rsid w:val="004E1A27"/>
    <w:rsid w:val="004E238A"/>
    <w:rsid w:val="004E36A7"/>
    <w:rsid w:val="004E4EC0"/>
    <w:rsid w:val="004E5242"/>
    <w:rsid w:val="004E5706"/>
    <w:rsid w:val="004F21D7"/>
    <w:rsid w:val="004F268B"/>
    <w:rsid w:val="004F354C"/>
    <w:rsid w:val="004F5052"/>
    <w:rsid w:val="004F5AC2"/>
    <w:rsid w:val="004F5F1A"/>
    <w:rsid w:val="004F6155"/>
    <w:rsid w:val="004F65D3"/>
    <w:rsid w:val="004F71AD"/>
    <w:rsid w:val="004F7838"/>
    <w:rsid w:val="00500995"/>
    <w:rsid w:val="00500EF9"/>
    <w:rsid w:val="0050118A"/>
    <w:rsid w:val="005018B2"/>
    <w:rsid w:val="005028AC"/>
    <w:rsid w:val="00503360"/>
    <w:rsid w:val="00503B5C"/>
    <w:rsid w:val="00504CC3"/>
    <w:rsid w:val="005057AF"/>
    <w:rsid w:val="00506000"/>
    <w:rsid w:val="00506DBA"/>
    <w:rsid w:val="0050716E"/>
    <w:rsid w:val="00510192"/>
    <w:rsid w:val="00510C2B"/>
    <w:rsid w:val="005126CD"/>
    <w:rsid w:val="00513F1E"/>
    <w:rsid w:val="00514EA3"/>
    <w:rsid w:val="00516ADA"/>
    <w:rsid w:val="00516AFE"/>
    <w:rsid w:val="00516CAD"/>
    <w:rsid w:val="00516F39"/>
    <w:rsid w:val="00517BF2"/>
    <w:rsid w:val="00521682"/>
    <w:rsid w:val="005226E9"/>
    <w:rsid w:val="00522CB7"/>
    <w:rsid w:val="00524218"/>
    <w:rsid w:val="0052604D"/>
    <w:rsid w:val="0052626F"/>
    <w:rsid w:val="00526BAD"/>
    <w:rsid w:val="00527DF7"/>
    <w:rsid w:val="005313C5"/>
    <w:rsid w:val="0053154D"/>
    <w:rsid w:val="00531A26"/>
    <w:rsid w:val="0053349A"/>
    <w:rsid w:val="005341B2"/>
    <w:rsid w:val="00534B5C"/>
    <w:rsid w:val="00536FB6"/>
    <w:rsid w:val="00537B99"/>
    <w:rsid w:val="00540CAD"/>
    <w:rsid w:val="00541806"/>
    <w:rsid w:val="00543372"/>
    <w:rsid w:val="0054393B"/>
    <w:rsid w:val="00543E23"/>
    <w:rsid w:val="005446A9"/>
    <w:rsid w:val="00544B8D"/>
    <w:rsid w:val="00545CA1"/>
    <w:rsid w:val="00546501"/>
    <w:rsid w:val="0054737C"/>
    <w:rsid w:val="005502EE"/>
    <w:rsid w:val="00551AA0"/>
    <w:rsid w:val="00551E15"/>
    <w:rsid w:val="00551E93"/>
    <w:rsid w:val="00552210"/>
    <w:rsid w:val="00552265"/>
    <w:rsid w:val="00552746"/>
    <w:rsid w:val="00553075"/>
    <w:rsid w:val="00554CE1"/>
    <w:rsid w:val="00555022"/>
    <w:rsid w:val="005554DA"/>
    <w:rsid w:val="0055716E"/>
    <w:rsid w:val="00557495"/>
    <w:rsid w:val="00557AC7"/>
    <w:rsid w:val="00563D75"/>
    <w:rsid w:val="00565685"/>
    <w:rsid w:val="00565B66"/>
    <w:rsid w:val="00566A14"/>
    <w:rsid w:val="00567F69"/>
    <w:rsid w:val="00570A7C"/>
    <w:rsid w:val="00570E22"/>
    <w:rsid w:val="0057111F"/>
    <w:rsid w:val="00571965"/>
    <w:rsid w:val="00571DBE"/>
    <w:rsid w:val="005723B2"/>
    <w:rsid w:val="00573156"/>
    <w:rsid w:val="005733C3"/>
    <w:rsid w:val="005737D4"/>
    <w:rsid w:val="00573FD3"/>
    <w:rsid w:val="005743FA"/>
    <w:rsid w:val="005744BC"/>
    <w:rsid w:val="005768D6"/>
    <w:rsid w:val="005771B6"/>
    <w:rsid w:val="00577D5E"/>
    <w:rsid w:val="00580BF7"/>
    <w:rsid w:val="00580D29"/>
    <w:rsid w:val="005814DB"/>
    <w:rsid w:val="005821F3"/>
    <w:rsid w:val="0058362D"/>
    <w:rsid w:val="00583AAF"/>
    <w:rsid w:val="00584834"/>
    <w:rsid w:val="00584C0C"/>
    <w:rsid w:val="005855F1"/>
    <w:rsid w:val="005857E2"/>
    <w:rsid w:val="005858AE"/>
    <w:rsid w:val="00586B99"/>
    <w:rsid w:val="00587BFC"/>
    <w:rsid w:val="00591D52"/>
    <w:rsid w:val="00592B9E"/>
    <w:rsid w:val="005933E4"/>
    <w:rsid w:val="00594D47"/>
    <w:rsid w:val="005950EB"/>
    <w:rsid w:val="00595314"/>
    <w:rsid w:val="0059609B"/>
    <w:rsid w:val="00596203"/>
    <w:rsid w:val="005962B8"/>
    <w:rsid w:val="00596933"/>
    <w:rsid w:val="00597346"/>
    <w:rsid w:val="00597B75"/>
    <w:rsid w:val="00597BF0"/>
    <w:rsid w:val="005A05F3"/>
    <w:rsid w:val="005A0693"/>
    <w:rsid w:val="005A08EB"/>
    <w:rsid w:val="005A1123"/>
    <w:rsid w:val="005A417C"/>
    <w:rsid w:val="005A4224"/>
    <w:rsid w:val="005A44FD"/>
    <w:rsid w:val="005A4ACB"/>
    <w:rsid w:val="005A4B76"/>
    <w:rsid w:val="005A4C24"/>
    <w:rsid w:val="005A547F"/>
    <w:rsid w:val="005A5855"/>
    <w:rsid w:val="005A60C3"/>
    <w:rsid w:val="005B170F"/>
    <w:rsid w:val="005B1E69"/>
    <w:rsid w:val="005B1EB2"/>
    <w:rsid w:val="005B2852"/>
    <w:rsid w:val="005B30DB"/>
    <w:rsid w:val="005B3B00"/>
    <w:rsid w:val="005B3D69"/>
    <w:rsid w:val="005B40FC"/>
    <w:rsid w:val="005B4C6C"/>
    <w:rsid w:val="005B4CEE"/>
    <w:rsid w:val="005B5C1B"/>
    <w:rsid w:val="005B60DB"/>
    <w:rsid w:val="005B64D2"/>
    <w:rsid w:val="005B683A"/>
    <w:rsid w:val="005B6C2B"/>
    <w:rsid w:val="005B704F"/>
    <w:rsid w:val="005C0A90"/>
    <w:rsid w:val="005C12E2"/>
    <w:rsid w:val="005C206F"/>
    <w:rsid w:val="005C5D64"/>
    <w:rsid w:val="005C5F27"/>
    <w:rsid w:val="005C6918"/>
    <w:rsid w:val="005C6949"/>
    <w:rsid w:val="005D0229"/>
    <w:rsid w:val="005D026B"/>
    <w:rsid w:val="005D16A1"/>
    <w:rsid w:val="005D16C9"/>
    <w:rsid w:val="005D1C4A"/>
    <w:rsid w:val="005D3229"/>
    <w:rsid w:val="005D331B"/>
    <w:rsid w:val="005D373C"/>
    <w:rsid w:val="005D3C43"/>
    <w:rsid w:val="005D40A3"/>
    <w:rsid w:val="005D547C"/>
    <w:rsid w:val="005D73C0"/>
    <w:rsid w:val="005D7A21"/>
    <w:rsid w:val="005E0074"/>
    <w:rsid w:val="005E1233"/>
    <w:rsid w:val="005E14F3"/>
    <w:rsid w:val="005E21CD"/>
    <w:rsid w:val="005E21D4"/>
    <w:rsid w:val="005E360A"/>
    <w:rsid w:val="005E373F"/>
    <w:rsid w:val="005E3B70"/>
    <w:rsid w:val="005E3D8D"/>
    <w:rsid w:val="005E4C0E"/>
    <w:rsid w:val="005E4EBE"/>
    <w:rsid w:val="005E5587"/>
    <w:rsid w:val="005E5BE9"/>
    <w:rsid w:val="005E5CD0"/>
    <w:rsid w:val="005E6BE8"/>
    <w:rsid w:val="005E7026"/>
    <w:rsid w:val="005E7239"/>
    <w:rsid w:val="005F21DF"/>
    <w:rsid w:val="005F2F3D"/>
    <w:rsid w:val="005F51AB"/>
    <w:rsid w:val="005F5BFA"/>
    <w:rsid w:val="005F5E09"/>
    <w:rsid w:val="005F7F1C"/>
    <w:rsid w:val="006001C4"/>
    <w:rsid w:val="006007B3"/>
    <w:rsid w:val="00600F00"/>
    <w:rsid w:val="00601258"/>
    <w:rsid w:val="006015F2"/>
    <w:rsid w:val="006021A8"/>
    <w:rsid w:val="00602F72"/>
    <w:rsid w:val="0060488B"/>
    <w:rsid w:val="00604B85"/>
    <w:rsid w:val="00606B09"/>
    <w:rsid w:val="00610536"/>
    <w:rsid w:val="006114AC"/>
    <w:rsid w:val="00614638"/>
    <w:rsid w:val="00614D59"/>
    <w:rsid w:val="00615E2A"/>
    <w:rsid w:val="00616EA2"/>
    <w:rsid w:val="00617801"/>
    <w:rsid w:val="00617FF4"/>
    <w:rsid w:val="00620CB5"/>
    <w:rsid w:val="00622417"/>
    <w:rsid w:val="00622629"/>
    <w:rsid w:val="006228C5"/>
    <w:rsid w:val="00622D20"/>
    <w:rsid w:val="00623757"/>
    <w:rsid w:val="0062387E"/>
    <w:rsid w:val="006240A7"/>
    <w:rsid w:val="006244AB"/>
    <w:rsid w:val="00624EB1"/>
    <w:rsid w:val="00625E06"/>
    <w:rsid w:val="00627791"/>
    <w:rsid w:val="006319CA"/>
    <w:rsid w:val="00632193"/>
    <w:rsid w:val="00632396"/>
    <w:rsid w:val="00632DF0"/>
    <w:rsid w:val="00633733"/>
    <w:rsid w:val="00634B36"/>
    <w:rsid w:val="006357F3"/>
    <w:rsid w:val="00635C1D"/>
    <w:rsid w:val="006371BF"/>
    <w:rsid w:val="00640705"/>
    <w:rsid w:val="006411EA"/>
    <w:rsid w:val="0064191F"/>
    <w:rsid w:val="00641CE0"/>
    <w:rsid w:val="00642167"/>
    <w:rsid w:val="00642F15"/>
    <w:rsid w:val="0064330C"/>
    <w:rsid w:val="0064343C"/>
    <w:rsid w:val="0064484E"/>
    <w:rsid w:val="0064673E"/>
    <w:rsid w:val="006472D2"/>
    <w:rsid w:val="006476BF"/>
    <w:rsid w:val="0064779B"/>
    <w:rsid w:val="00647B64"/>
    <w:rsid w:val="00647DA8"/>
    <w:rsid w:val="006512D0"/>
    <w:rsid w:val="00653260"/>
    <w:rsid w:val="00653594"/>
    <w:rsid w:val="0065425A"/>
    <w:rsid w:val="00654828"/>
    <w:rsid w:val="0065488D"/>
    <w:rsid w:val="0065631E"/>
    <w:rsid w:val="0065656F"/>
    <w:rsid w:val="0065727B"/>
    <w:rsid w:val="0065729F"/>
    <w:rsid w:val="0066078A"/>
    <w:rsid w:val="0066094D"/>
    <w:rsid w:val="00662E7C"/>
    <w:rsid w:val="00664525"/>
    <w:rsid w:val="0066646D"/>
    <w:rsid w:val="00666731"/>
    <w:rsid w:val="00666A2F"/>
    <w:rsid w:val="00667770"/>
    <w:rsid w:val="006701FF"/>
    <w:rsid w:val="006705B0"/>
    <w:rsid w:val="00670E31"/>
    <w:rsid w:val="00671D5C"/>
    <w:rsid w:val="00671FC9"/>
    <w:rsid w:val="006725E9"/>
    <w:rsid w:val="0067264E"/>
    <w:rsid w:val="00672835"/>
    <w:rsid w:val="00673B47"/>
    <w:rsid w:val="00673D8B"/>
    <w:rsid w:val="006768DE"/>
    <w:rsid w:val="0067690E"/>
    <w:rsid w:val="006777C0"/>
    <w:rsid w:val="00680623"/>
    <w:rsid w:val="00680674"/>
    <w:rsid w:val="00680DFD"/>
    <w:rsid w:val="0068198A"/>
    <w:rsid w:val="00682738"/>
    <w:rsid w:val="00683188"/>
    <w:rsid w:val="006840C0"/>
    <w:rsid w:val="00684D07"/>
    <w:rsid w:val="00685087"/>
    <w:rsid w:val="0068575B"/>
    <w:rsid w:val="0068650C"/>
    <w:rsid w:val="00686CC1"/>
    <w:rsid w:val="00687A1F"/>
    <w:rsid w:val="006910A9"/>
    <w:rsid w:val="00692F5B"/>
    <w:rsid w:val="00694287"/>
    <w:rsid w:val="0069445C"/>
    <w:rsid w:val="00694F42"/>
    <w:rsid w:val="00695E2E"/>
    <w:rsid w:val="00696C97"/>
    <w:rsid w:val="00697C89"/>
    <w:rsid w:val="00697D99"/>
    <w:rsid w:val="006A0245"/>
    <w:rsid w:val="006A0FA2"/>
    <w:rsid w:val="006A1344"/>
    <w:rsid w:val="006A1964"/>
    <w:rsid w:val="006A1A45"/>
    <w:rsid w:val="006A205B"/>
    <w:rsid w:val="006A2063"/>
    <w:rsid w:val="006A3165"/>
    <w:rsid w:val="006A3DBF"/>
    <w:rsid w:val="006A3F2A"/>
    <w:rsid w:val="006A432B"/>
    <w:rsid w:val="006A459C"/>
    <w:rsid w:val="006A463B"/>
    <w:rsid w:val="006A51EA"/>
    <w:rsid w:val="006A5698"/>
    <w:rsid w:val="006A5C64"/>
    <w:rsid w:val="006A62F7"/>
    <w:rsid w:val="006A63FB"/>
    <w:rsid w:val="006A6A14"/>
    <w:rsid w:val="006A6C2C"/>
    <w:rsid w:val="006B1565"/>
    <w:rsid w:val="006B19DE"/>
    <w:rsid w:val="006B1EC0"/>
    <w:rsid w:val="006B377B"/>
    <w:rsid w:val="006B5340"/>
    <w:rsid w:val="006B559F"/>
    <w:rsid w:val="006B5A06"/>
    <w:rsid w:val="006B5B2D"/>
    <w:rsid w:val="006B6194"/>
    <w:rsid w:val="006B6500"/>
    <w:rsid w:val="006B6C2E"/>
    <w:rsid w:val="006B72F4"/>
    <w:rsid w:val="006B7939"/>
    <w:rsid w:val="006B7DEF"/>
    <w:rsid w:val="006C173D"/>
    <w:rsid w:val="006C18C7"/>
    <w:rsid w:val="006C1F09"/>
    <w:rsid w:val="006C307A"/>
    <w:rsid w:val="006C3500"/>
    <w:rsid w:val="006C38FB"/>
    <w:rsid w:val="006C48C0"/>
    <w:rsid w:val="006D0B82"/>
    <w:rsid w:val="006D2530"/>
    <w:rsid w:val="006D35A9"/>
    <w:rsid w:val="006D37DC"/>
    <w:rsid w:val="006D3BC3"/>
    <w:rsid w:val="006D3D11"/>
    <w:rsid w:val="006D404B"/>
    <w:rsid w:val="006D4686"/>
    <w:rsid w:val="006D4B0D"/>
    <w:rsid w:val="006D52AD"/>
    <w:rsid w:val="006D532E"/>
    <w:rsid w:val="006D56AB"/>
    <w:rsid w:val="006D5840"/>
    <w:rsid w:val="006D5844"/>
    <w:rsid w:val="006D6D3E"/>
    <w:rsid w:val="006D73A6"/>
    <w:rsid w:val="006D7ED6"/>
    <w:rsid w:val="006D7F9A"/>
    <w:rsid w:val="006E05D2"/>
    <w:rsid w:val="006E0F51"/>
    <w:rsid w:val="006E1260"/>
    <w:rsid w:val="006E12F1"/>
    <w:rsid w:val="006E2412"/>
    <w:rsid w:val="006E4B00"/>
    <w:rsid w:val="006E5B25"/>
    <w:rsid w:val="006E6C44"/>
    <w:rsid w:val="006E7C08"/>
    <w:rsid w:val="006F1852"/>
    <w:rsid w:val="006F1A5E"/>
    <w:rsid w:val="006F1A6D"/>
    <w:rsid w:val="006F1C00"/>
    <w:rsid w:val="006F1D60"/>
    <w:rsid w:val="006F1E28"/>
    <w:rsid w:val="006F228E"/>
    <w:rsid w:val="006F29E7"/>
    <w:rsid w:val="006F4185"/>
    <w:rsid w:val="006F431C"/>
    <w:rsid w:val="006F5215"/>
    <w:rsid w:val="006F5924"/>
    <w:rsid w:val="006F6211"/>
    <w:rsid w:val="006F6E67"/>
    <w:rsid w:val="006F790F"/>
    <w:rsid w:val="006F7DCB"/>
    <w:rsid w:val="00700827"/>
    <w:rsid w:val="0070083B"/>
    <w:rsid w:val="007009D4"/>
    <w:rsid w:val="0070109B"/>
    <w:rsid w:val="00701560"/>
    <w:rsid w:val="0070178E"/>
    <w:rsid w:val="0070279C"/>
    <w:rsid w:val="00703082"/>
    <w:rsid w:val="00703114"/>
    <w:rsid w:val="007042BA"/>
    <w:rsid w:val="00704364"/>
    <w:rsid w:val="007045EB"/>
    <w:rsid w:val="00705183"/>
    <w:rsid w:val="0070607B"/>
    <w:rsid w:val="007065EA"/>
    <w:rsid w:val="00706E6E"/>
    <w:rsid w:val="007076BE"/>
    <w:rsid w:val="0071025F"/>
    <w:rsid w:val="00710350"/>
    <w:rsid w:val="00710586"/>
    <w:rsid w:val="0071094C"/>
    <w:rsid w:val="00711018"/>
    <w:rsid w:val="00711A75"/>
    <w:rsid w:val="00712298"/>
    <w:rsid w:val="0071310A"/>
    <w:rsid w:val="007138CA"/>
    <w:rsid w:val="00714218"/>
    <w:rsid w:val="00715573"/>
    <w:rsid w:val="00715F02"/>
    <w:rsid w:val="00715F0C"/>
    <w:rsid w:val="0071637F"/>
    <w:rsid w:val="00717793"/>
    <w:rsid w:val="00717A1A"/>
    <w:rsid w:val="00717E04"/>
    <w:rsid w:val="0072020C"/>
    <w:rsid w:val="00720371"/>
    <w:rsid w:val="00720AB5"/>
    <w:rsid w:val="0072197B"/>
    <w:rsid w:val="00721A17"/>
    <w:rsid w:val="00721B63"/>
    <w:rsid w:val="00723CAF"/>
    <w:rsid w:val="0072548D"/>
    <w:rsid w:val="00725EC8"/>
    <w:rsid w:val="00726769"/>
    <w:rsid w:val="007270ED"/>
    <w:rsid w:val="0072777D"/>
    <w:rsid w:val="00731328"/>
    <w:rsid w:val="00731C55"/>
    <w:rsid w:val="00732DF8"/>
    <w:rsid w:val="00735557"/>
    <w:rsid w:val="00736396"/>
    <w:rsid w:val="0073695F"/>
    <w:rsid w:val="00736CF0"/>
    <w:rsid w:val="007374CD"/>
    <w:rsid w:val="00740B5A"/>
    <w:rsid w:val="00741697"/>
    <w:rsid w:val="0074422E"/>
    <w:rsid w:val="00744877"/>
    <w:rsid w:val="007455FD"/>
    <w:rsid w:val="00746206"/>
    <w:rsid w:val="00746CF3"/>
    <w:rsid w:val="00746DCA"/>
    <w:rsid w:val="00750365"/>
    <w:rsid w:val="00751047"/>
    <w:rsid w:val="0075126C"/>
    <w:rsid w:val="00751EC7"/>
    <w:rsid w:val="00752D6F"/>
    <w:rsid w:val="00752F6E"/>
    <w:rsid w:val="007543AA"/>
    <w:rsid w:val="0075541B"/>
    <w:rsid w:val="00755FC6"/>
    <w:rsid w:val="00756875"/>
    <w:rsid w:val="00757063"/>
    <w:rsid w:val="00757686"/>
    <w:rsid w:val="00757B07"/>
    <w:rsid w:val="0076044E"/>
    <w:rsid w:val="007607D7"/>
    <w:rsid w:val="00761692"/>
    <w:rsid w:val="00761B59"/>
    <w:rsid w:val="007636DA"/>
    <w:rsid w:val="00764187"/>
    <w:rsid w:val="00765350"/>
    <w:rsid w:val="00766069"/>
    <w:rsid w:val="0076611C"/>
    <w:rsid w:val="007664A6"/>
    <w:rsid w:val="007666DA"/>
    <w:rsid w:val="00767509"/>
    <w:rsid w:val="00767E2D"/>
    <w:rsid w:val="00770B86"/>
    <w:rsid w:val="00770BE0"/>
    <w:rsid w:val="007718FD"/>
    <w:rsid w:val="00772793"/>
    <w:rsid w:val="00773349"/>
    <w:rsid w:val="00777056"/>
    <w:rsid w:val="00777409"/>
    <w:rsid w:val="007776EB"/>
    <w:rsid w:val="007801D4"/>
    <w:rsid w:val="0078120A"/>
    <w:rsid w:val="007813BE"/>
    <w:rsid w:val="00781CDB"/>
    <w:rsid w:val="00782976"/>
    <w:rsid w:val="0078297F"/>
    <w:rsid w:val="00782F45"/>
    <w:rsid w:val="00783888"/>
    <w:rsid w:val="00783D53"/>
    <w:rsid w:val="00783E85"/>
    <w:rsid w:val="007850E6"/>
    <w:rsid w:val="00785482"/>
    <w:rsid w:val="0078645A"/>
    <w:rsid w:val="00787E12"/>
    <w:rsid w:val="0079005B"/>
    <w:rsid w:val="00790DBB"/>
    <w:rsid w:val="0079117A"/>
    <w:rsid w:val="00791309"/>
    <w:rsid w:val="0079185A"/>
    <w:rsid w:val="007921FB"/>
    <w:rsid w:val="007934E5"/>
    <w:rsid w:val="00793659"/>
    <w:rsid w:val="00793BCB"/>
    <w:rsid w:val="00794E69"/>
    <w:rsid w:val="00794EDC"/>
    <w:rsid w:val="00794F64"/>
    <w:rsid w:val="00795215"/>
    <w:rsid w:val="00797D9A"/>
    <w:rsid w:val="007A00F4"/>
    <w:rsid w:val="007A03F4"/>
    <w:rsid w:val="007A0CBC"/>
    <w:rsid w:val="007A1ED3"/>
    <w:rsid w:val="007A210E"/>
    <w:rsid w:val="007A3D4B"/>
    <w:rsid w:val="007A51B4"/>
    <w:rsid w:val="007A532D"/>
    <w:rsid w:val="007A66D0"/>
    <w:rsid w:val="007A78BF"/>
    <w:rsid w:val="007B0D8B"/>
    <w:rsid w:val="007B1A3E"/>
    <w:rsid w:val="007B2627"/>
    <w:rsid w:val="007B3CBC"/>
    <w:rsid w:val="007B4BD4"/>
    <w:rsid w:val="007B63BF"/>
    <w:rsid w:val="007C11BF"/>
    <w:rsid w:val="007C24BA"/>
    <w:rsid w:val="007C2A35"/>
    <w:rsid w:val="007C31B6"/>
    <w:rsid w:val="007C372E"/>
    <w:rsid w:val="007C42C4"/>
    <w:rsid w:val="007C4AD0"/>
    <w:rsid w:val="007C5A28"/>
    <w:rsid w:val="007C6317"/>
    <w:rsid w:val="007C680A"/>
    <w:rsid w:val="007C7020"/>
    <w:rsid w:val="007C7280"/>
    <w:rsid w:val="007C77E3"/>
    <w:rsid w:val="007D0C1D"/>
    <w:rsid w:val="007D3618"/>
    <w:rsid w:val="007D3C72"/>
    <w:rsid w:val="007D486A"/>
    <w:rsid w:val="007D4F27"/>
    <w:rsid w:val="007D4F28"/>
    <w:rsid w:val="007D53C2"/>
    <w:rsid w:val="007D5988"/>
    <w:rsid w:val="007D5B49"/>
    <w:rsid w:val="007D6C85"/>
    <w:rsid w:val="007D7314"/>
    <w:rsid w:val="007D7801"/>
    <w:rsid w:val="007E0558"/>
    <w:rsid w:val="007E2890"/>
    <w:rsid w:val="007E341A"/>
    <w:rsid w:val="007E36A2"/>
    <w:rsid w:val="007E54ED"/>
    <w:rsid w:val="007E5B63"/>
    <w:rsid w:val="007E71E5"/>
    <w:rsid w:val="007E7677"/>
    <w:rsid w:val="007F0AC1"/>
    <w:rsid w:val="007F10C3"/>
    <w:rsid w:val="007F112C"/>
    <w:rsid w:val="007F15B5"/>
    <w:rsid w:val="007F18C1"/>
    <w:rsid w:val="007F21E9"/>
    <w:rsid w:val="007F32FD"/>
    <w:rsid w:val="007F4F3F"/>
    <w:rsid w:val="007F5896"/>
    <w:rsid w:val="007F5BE9"/>
    <w:rsid w:val="007F5CEC"/>
    <w:rsid w:val="007F5D2E"/>
    <w:rsid w:val="007F5DAB"/>
    <w:rsid w:val="007F5F8F"/>
    <w:rsid w:val="007F5FDA"/>
    <w:rsid w:val="007F6A9D"/>
    <w:rsid w:val="007F776E"/>
    <w:rsid w:val="007F7A01"/>
    <w:rsid w:val="00800101"/>
    <w:rsid w:val="00801632"/>
    <w:rsid w:val="00801C5C"/>
    <w:rsid w:val="00801E94"/>
    <w:rsid w:val="008020D2"/>
    <w:rsid w:val="008027EE"/>
    <w:rsid w:val="00802A36"/>
    <w:rsid w:val="00803D31"/>
    <w:rsid w:val="008041BA"/>
    <w:rsid w:val="00804A83"/>
    <w:rsid w:val="00806928"/>
    <w:rsid w:val="00807EC5"/>
    <w:rsid w:val="00810321"/>
    <w:rsid w:val="0081091A"/>
    <w:rsid w:val="00810CC2"/>
    <w:rsid w:val="00810F33"/>
    <w:rsid w:val="00811221"/>
    <w:rsid w:val="00811532"/>
    <w:rsid w:val="008120CD"/>
    <w:rsid w:val="00812653"/>
    <w:rsid w:val="00812F5A"/>
    <w:rsid w:val="008144CE"/>
    <w:rsid w:val="008148B5"/>
    <w:rsid w:val="00814A7D"/>
    <w:rsid w:val="00814B7E"/>
    <w:rsid w:val="0081502B"/>
    <w:rsid w:val="00815C7A"/>
    <w:rsid w:val="0081703A"/>
    <w:rsid w:val="00817AF4"/>
    <w:rsid w:val="008200F4"/>
    <w:rsid w:val="008203CA"/>
    <w:rsid w:val="0082149F"/>
    <w:rsid w:val="00821CFC"/>
    <w:rsid w:val="0082234A"/>
    <w:rsid w:val="00822394"/>
    <w:rsid w:val="00822FB5"/>
    <w:rsid w:val="008232B2"/>
    <w:rsid w:val="0082375B"/>
    <w:rsid w:val="00823B1D"/>
    <w:rsid w:val="00823E33"/>
    <w:rsid w:val="0082444E"/>
    <w:rsid w:val="0082540C"/>
    <w:rsid w:val="00826642"/>
    <w:rsid w:val="00826C7A"/>
    <w:rsid w:val="00827AF1"/>
    <w:rsid w:val="00827BFB"/>
    <w:rsid w:val="00827D68"/>
    <w:rsid w:val="0083066D"/>
    <w:rsid w:val="00830A27"/>
    <w:rsid w:val="00831E51"/>
    <w:rsid w:val="00831ED1"/>
    <w:rsid w:val="00831EE4"/>
    <w:rsid w:val="008320C1"/>
    <w:rsid w:val="0083341C"/>
    <w:rsid w:val="00834458"/>
    <w:rsid w:val="00834501"/>
    <w:rsid w:val="008351DC"/>
    <w:rsid w:val="0083529A"/>
    <w:rsid w:val="00835D92"/>
    <w:rsid w:val="008360F8"/>
    <w:rsid w:val="00837647"/>
    <w:rsid w:val="00837A1E"/>
    <w:rsid w:val="00841888"/>
    <w:rsid w:val="0084283D"/>
    <w:rsid w:val="00842ED0"/>
    <w:rsid w:val="00844C70"/>
    <w:rsid w:val="0084556B"/>
    <w:rsid w:val="00845705"/>
    <w:rsid w:val="00846318"/>
    <w:rsid w:val="00846320"/>
    <w:rsid w:val="0084769C"/>
    <w:rsid w:val="00850246"/>
    <w:rsid w:val="00850E33"/>
    <w:rsid w:val="00854553"/>
    <w:rsid w:val="00854982"/>
    <w:rsid w:val="0085533B"/>
    <w:rsid w:val="008561BB"/>
    <w:rsid w:val="00856375"/>
    <w:rsid w:val="0085647F"/>
    <w:rsid w:val="00856E03"/>
    <w:rsid w:val="00856EB5"/>
    <w:rsid w:val="008575F3"/>
    <w:rsid w:val="008603B1"/>
    <w:rsid w:val="008604D3"/>
    <w:rsid w:val="008610DA"/>
    <w:rsid w:val="00863151"/>
    <w:rsid w:val="008635B8"/>
    <w:rsid w:val="008636FA"/>
    <w:rsid w:val="00865BBF"/>
    <w:rsid w:val="0086766E"/>
    <w:rsid w:val="00867CCB"/>
    <w:rsid w:val="00867FB9"/>
    <w:rsid w:val="00870403"/>
    <w:rsid w:val="00870EE3"/>
    <w:rsid w:val="00871288"/>
    <w:rsid w:val="008715B7"/>
    <w:rsid w:val="00872A57"/>
    <w:rsid w:val="00873215"/>
    <w:rsid w:val="008732F9"/>
    <w:rsid w:val="00874FC8"/>
    <w:rsid w:val="0087617A"/>
    <w:rsid w:val="008763E0"/>
    <w:rsid w:val="008767C9"/>
    <w:rsid w:val="0087705B"/>
    <w:rsid w:val="0087771F"/>
    <w:rsid w:val="00877E7D"/>
    <w:rsid w:val="0088005C"/>
    <w:rsid w:val="00880DE9"/>
    <w:rsid w:val="0088221F"/>
    <w:rsid w:val="00882814"/>
    <w:rsid w:val="00882A3B"/>
    <w:rsid w:val="00883099"/>
    <w:rsid w:val="00884380"/>
    <w:rsid w:val="00885E36"/>
    <w:rsid w:val="00886622"/>
    <w:rsid w:val="00886EED"/>
    <w:rsid w:val="00887092"/>
    <w:rsid w:val="00887C36"/>
    <w:rsid w:val="00890A20"/>
    <w:rsid w:val="00890C4B"/>
    <w:rsid w:val="00891E0A"/>
    <w:rsid w:val="00892520"/>
    <w:rsid w:val="00892CC9"/>
    <w:rsid w:val="00892FE6"/>
    <w:rsid w:val="00893278"/>
    <w:rsid w:val="008935EC"/>
    <w:rsid w:val="00893E07"/>
    <w:rsid w:val="00894105"/>
    <w:rsid w:val="0089477A"/>
    <w:rsid w:val="00895208"/>
    <w:rsid w:val="008958C0"/>
    <w:rsid w:val="00896822"/>
    <w:rsid w:val="008978CB"/>
    <w:rsid w:val="00897954"/>
    <w:rsid w:val="008A0C20"/>
    <w:rsid w:val="008A0D87"/>
    <w:rsid w:val="008A0FC7"/>
    <w:rsid w:val="008A21CE"/>
    <w:rsid w:val="008A29A2"/>
    <w:rsid w:val="008A2ABD"/>
    <w:rsid w:val="008A3EE9"/>
    <w:rsid w:val="008A40B3"/>
    <w:rsid w:val="008A4AC1"/>
    <w:rsid w:val="008A5B00"/>
    <w:rsid w:val="008A668B"/>
    <w:rsid w:val="008A7247"/>
    <w:rsid w:val="008A73B1"/>
    <w:rsid w:val="008B0D81"/>
    <w:rsid w:val="008B1700"/>
    <w:rsid w:val="008B2127"/>
    <w:rsid w:val="008B241A"/>
    <w:rsid w:val="008B2A69"/>
    <w:rsid w:val="008B3192"/>
    <w:rsid w:val="008B39B4"/>
    <w:rsid w:val="008B3D7A"/>
    <w:rsid w:val="008B3F1E"/>
    <w:rsid w:val="008B4333"/>
    <w:rsid w:val="008B4F60"/>
    <w:rsid w:val="008B638E"/>
    <w:rsid w:val="008B65D4"/>
    <w:rsid w:val="008B7C92"/>
    <w:rsid w:val="008B7D8C"/>
    <w:rsid w:val="008C0503"/>
    <w:rsid w:val="008C0A45"/>
    <w:rsid w:val="008C0C32"/>
    <w:rsid w:val="008C0C67"/>
    <w:rsid w:val="008C0F7B"/>
    <w:rsid w:val="008C16D8"/>
    <w:rsid w:val="008C1EE5"/>
    <w:rsid w:val="008C207C"/>
    <w:rsid w:val="008C3646"/>
    <w:rsid w:val="008C3C4E"/>
    <w:rsid w:val="008C3DC3"/>
    <w:rsid w:val="008C586A"/>
    <w:rsid w:val="008C73AE"/>
    <w:rsid w:val="008C7EEF"/>
    <w:rsid w:val="008D274A"/>
    <w:rsid w:val="008D2BC5"/>
    <w:rsid w:val="008D322A"/>
    <w:rsid w:val="008D40A1"/>
    <w:rsid w:val="008D457D"/>
    <w:rsid w:val="008D4F0F"/>
    <w:rsid w:val="008D541D"/>
    <w:rsid w:val="008D57AD"/>
    <w:rsid w:val="008D7225"/>
    <w:rsid w:val="008D76EF"/>
    <w:rsid w:val="008D7B24"/>
    <w:rsid w:val="008E02B9"/>
    <w:rsid w:val="008E0647"/>
    <w:rsid w:val="008E0A6C"/>
    <w:rsid w:val="008E10F7"/>
    <w:rsid w:val="008E1FC0"/>
    <w:rsid w:val="008E2617"/>
    <w:rsid w:val="008E26DB"/>
    <w:rsid w:val="008E2906"/>
    <w:rsid w:val="008E3BC9"/>
    <w:rsid w:val="008E46E2"/>
    <w:rsid w:val="008E4919"/>
    <w:rsid w:val="008E4E2D"/>
    <w:rsid w:val="008E565D"/>
    <w:rsid w:val="008E5986"/>
    <w:rsid w:val="008E5FAA"/>
    <w:rsid w:val="008E613D"/>
    <w:rsid w:val="008E627E"/>
    <w:rsid w:val="008E6A32"/>
    <w:rsid w:val="008E6B11"/>
    <w:rsid w:val="008E73B4"/>
    <w:rsid w:val="008F1134"/>
    <w:rsid w:val="008F1B37"/>
    <w:rsid w:val="008F278B"/>
    <w:rsid w:val="008F311C"/>
    <w:rsid w:val="008F3BF2"/>
    <w:rsid w:val="008F438E"/>
    <w:rsid w:val="008F4CBF"/>
    <w:rsid w:val="008F5958"/>
    <w:rsid w:val="008F5CC0"/>
    <w:rsid w:val="008F5F35"/>
    <w:rsid w:val="008F602E"/>
    <w:rsid w:val="008F6208"/>
    <w:rsid w:val="008F703E"/>
    <w:rsid w:val="008F720A"/>
    <w:rsid w:val="008F7C7D"/>
    <w:rsid w:val="009011D1"/>
    <w:rsid w:val="00901F96"/>
    <w:rsid w:val="00902834"/>
    <w:rsid w:val="00902E16"/>
    <w:rsid w:val="00903AC0"/>
    <w:rsid w:val="00903D79"/>
    <w:rsid w:val="009061E6"/>
    <w:rsid w:val="00906436"/>
    <w:rsid w:val="00907CD4"/>
    <w:rsid w:val="0091021F"/>
    <w:rsid w:val="009106E1"/>
    <w:rsid w:val="0091234F"/>
    <w:rsid w:val="00912C09"/>
    <w:rsid w:val="009140B8"/>
    <w:rsid w:val="009140CF"/>
    <w:rsid w:val="009144FD"/>
    <w:rsid w:val="00915A66"/>
    <w:rsid w:val="0091640B"/>
    <w:rsid w:val="009200AF"/>
    <w:rsid w:val="00920656"/>
    <w:rsid w:val="0092065D"/>
    <w:rsid w:val="009207C9"/>
    <w:rsid w:val="00920CBF"/>
    <w:rsid w:val="00921371"/>
    <w:rsid w:val="00921C62"/>
    <w:rsid w:val="00922E68"/>
    <w:rsid w:val="009237C6"/>
    <w:rsid w:val="0092455B"/>
    <w:rsid w:val="009249CB"/>
    <w:rsid w:val="00924A1E"/>
    <w:rsid w:val="00924A30"/>
    <w:rsid w:val="00924F75"/>
    <w:rsid w:val="00926E0C"/>
    <w:rsid w:val="009277A7"/>
    <w:rsid w:val="0093261A"/>
    <w:rsid w:val="009326DA"/>
    <w:rsid w:val="009333E7"/>
    <w:rsid w:val="00933B73"/>
    <w:rsid w:val="009343FD"/>
    <w:rsid w:val="00935F20"/>
    <w:rsid w:val="00935F69"/>
    <w:rsid w:val="00937227"/>
    <w:rsid w:val="0093763E"/>
    <w:rsid w:val="00937E6A"/>
    <w:rsid w:val="00940502"/>
    <w:rsid w:val="0094088E"/>
    <w:rsid w:val="00941366"/>
    <w:rsid w:val="009428F4"/>
    <w:rsid w:val="00942EB3"/>
    <w:rsid w:val="00943F61"/>
    <w:rsid w:val="00944324"/>
    <w:rsid w:val="0094483C"/>
    <w:rsid w:val="0094605C"/>
    <w:rsid w:val="009463C6"/>
    <w:rsid w:val="00947466"/>
    <w:rsid w:val="009475EB"/>
    <w:rsid w:val="0095059F"/>
    <w:rsid w:val="00950684"/>
    <w:rsid w:val="00951710"/>
    <w:rsid w:val="00951DD3"/>
    <w:rsid w:val="00952D97"/>
    <w:rsid w:val="0095479C"/>
    <w:rsid w:val="00955549"/>
    <w:rsid w:val="00956364"/>
    <w:rsid w:val="00957AC9"/>
    <w:rsid w:val="00960339"/>
    <w:rsid w:val="0096048B"/>
    <w:rsid w:val="00960923"/>
    <w:rsid w:val="00960985"/>
    <w:rsid w:val="00960F25"/>
    <w:rsid w:val="00961AD5"/>
    <w:rsid w:val="009655A6"/>
    <w:rsid w:val="00966762"/>
    <w:rsid w:val="00966918"/>
    <w:rsid w:val="00966E9C"/>
    <w:rsid w:val="00966FE0"/>
    <w:rsid w:val="00967320"/>
    <w:rsid w:val="0097113E"/>
    <w:rsid w:val="00971B5A"/>
    <w:rsid w:val="00972AED"/>
    <w:rsid w:val="009731F3"/>
    <w:rsid w:val="00973C3F"/>
    <w:rsid w:val="00975116"/>
    <w:rsid w:val="00976663"/>
    <w:rsid w:val="0098069D"/>
    <w:rsid w:val="0098070E"/>
    <w:rsid w:val="009816FE"/>
    <w:rsid w:val="0098198B"/>
    <w:rsid w:val="00984265"/>
    <w:rsid w:val="0098453D"/>
    <w:rsid w:val="009855A4"/>
    <w:rsid w:val="00986438"/>
    <w:rsid w:val="009869AD"/>
    <w:rsid w:val="009917B1"/>
    <w:rsid w:val="00991967"/>
    <w:rsid w:val="0099208E"/>
    <w:rsid w:val="009929AB"/>
    <w:rsid w:val="009930FA"/>
    <w:rsid w:val="00993CFF"/>
    <w:rsid w:val="00994557"/>
    <w:rsid w:val="009945B4"/>
    <w:rsid w:val="00994EA3"/>
    <w:rsid w:val="00994FFF"/>
    <w:rsid w:val="009955C3"/>
    <w:rsid w:val="00995E7B"/>
    <w:rsid w:val="0099789B"/>
    <w:rsid w:val="009A071B"/>
    <w:rsid w:val="009A0A3B"/>
    <w:rsid w:val="009A0AF3"/>
    <w:rsid w:val="009A0F4B"/>
    <w:rsid w:val="009A337A"/>
    <w:rsid w:val="009A571B"/>
    <w:rsid w:val="009A6900"/>
    <w:rsid w:val="009A7E5E"/>
    <w:rsid w:val="009B008E"/>
    <w:rsid w:val="009B0F03"/>
    <w:rsid w:val="009B176E"/>
    <w:rsid w:val="009B2F76"/>
    <w:rsid w:val="009B3457"/>
    <w:rsid w:val="009B42FB"/>
    <w:rsid w:val="009B4810"/>
    <w:rsid w:val="009B4FA5"/>
    <w:rsid w:val="009B5C9D"/>
    <w:rsid w:val="009B6C6E"/>
    <w:rsid w:val="009B7AA2"/>
    <w:rsid w:val="009C08BC"/>
    <w:rsid w:val="009C1958"/>
    <w:rsid w:val="009C1CE9"/>
    <w:rsid w:val="009C202E"/>
    <w:rsid w:val="009C2479"/>
    <w:rsid w:val="009C3D32"/>
    <w:rsid w:val="009C3E57"/>
    <w:rsid w:val="009C4F5B"/>
    <w:rsid w:val="009C7946"/>
    <w:rsid w:val="009C7CBA"/>
    <w:rsid w:val="009D31A9"/>
    <w:rsid w:val="009D3253"/>
    <w:rsid w:val="009D3991"/>
    <w:rsid w:val="009D52F7"/>
    <w:rsid w:val="009D534A"/>
    <w:rsid w:val="009D6508"/>
    <w:rsid w:val="009D69CC"/>
    <w:rsid w:val="009D6C9D"/>
    <w:rsid w:val="009D7464"/>
    <w:rsid w:val="009E2550"/>
    <w:rsid w:val="009E284C"/>
    <w:rsid w:val="009E2F01"/>
    <w:rsid w:val="009E3957"/>
    <w:rsid w:val="009E4067"/>
    <w:rsid w:val="009E4EC8"/>
    <w:rsid w:val="009E6D5D"/>
    <w:rsid w:val="009E7884"/>
    <w:rsid w:val="009E7D85"/>
    <w:rsid w:val="009F0C63"/>
    <w:rsid w:val="009F11AE"/>
    <w:rsid w:val="009F11E1"/>
    <w:rsid w:val="009F12FB"/>
    <w:rsid w:val="009F1EFF"/>
    <w:rsid w:val="009F2697"/>
    <w:rsid w:val="009F4409"/>
    <w:rsid w:val="009F4E24"/>
    <w:rsid w:val="009F4FAA"/>
    <w:rsid w:val="009F5507"/>
    <w:rsid w:val="009F6B38"/>
    <w:rsid w:val="00A00D0A"/>
    <w:rsid w:val="00A0133D"/>
    <w:rsid w:val="00A0153F"/>
    <w:rsid w:val="00A0247F"/>
    <w:rsid w:val="00A03300"/>
    <w:rsid w:val="00A03D9A"/>
    <w:rsid w:val="00A03E92"/>
    <w:rsid w:val="00A04714"/>
    <w:rsid w:val="00A05D87"/>
    <w:rsid w:val="00A05FF9"/>
    <w:rsid w:val="00A0604B"/>
    <w:rsid w:val="00A06277"/>
    <w:rsid w:val="00A062B1"/>
    <w:rsid w:val="00A06EA9"/>
    <w:rsid w:val="00A07350"/>
    <w:rsid w:val="00A079A7"/>
    <w:rsid w:val="00A10DA5"/>
    <w:rsid w:val="00A1161D"/>
    <w:rsid w:val="00A14BB0"/>
    <w:rsid w:val="00A14FCB"/>
    <w:rsid w:val="00A156C1"/>
    <w:rsid w:val="00A15DC2"/>
    <w:rsid w:val="00A15E1F"/>
    <w:rsid w:val="00A15FAC"/>
    <w:rsid w:val="00A16AE6"/>
    <w:rsid w:val="00A17179"/>
    <w:rsid w:val="00A177E4"/>
    <w:rsid w:val="00A20C5C"/>
    <w:rsid w:val="00A21098"/>
    <w:rsid w:val="00A21680"/>
    <w:rsid w:val="00A21E98"/>
    <w:rsid w:val="00A22006"/>
    <w:rsid w:val="00A225A5"/>
    <w:rsid w:val="00A22780"/>
    <w:rsid w:val="00A23D7C"/>
    <w:rsid w:val="00A2452E"/>
    <w:rsid w:val="00A24829"/>
    <w:rsid w:val="00A24AEC"/>
    <w:rsid w:val="00A24AF6"/>
    <w:rsid w:val="00A25453"/>
    <w:rsid w:val="00A25BB8"/>
    <w:rsid w:val="00A271A1"/>
    <w:rsid w:val="00A2776A"/>
    <w:rsid w:val="00A27DAF"/>
    <w:rsid w:val="00A30016"/>
    <w:rsid w:val="00A30B2B"/>
    <w:rsid w:val="00A30D51"/>
    <w:rsid w:val="00A3104D"/>
    <w:rsid w:val="00A3145F"/>
    <w:rsid w:val="00A32832"/>
    <w:rsid w:val="00A32DA1"/>
    <w:rsid w:val="00A3393E"/>
    <w:rsid w:val="00A351B1"/>
    <w:rsid w:val="00A35E80"/>
    <w:rsid w:val="00A377B7"/>
    <w:rsid w:val="00A37AA5"/>
    <w:rsid w:val="00A37BBC"/>
    <w:rsid w:val="00A4005B"/>
    <w:rsid w:val="00A4017C"/>
    <w:rsid w:val="00A40360"/>
    <w:rsid w:val="00A41166"/>
    <w:rsid w:val="00A423A0"/>
    <w:rsid w:val="00A428E6"/>
    <w:rsid w:val="00A42D25"/>
    <w:rsid w:val="00A42EDA"/>
    <w:rsid w:val="00A4338C"/>
    <w:rsid w:val="00A44070"/>
    <w:rsid w:val="00A44DA3"/>
    <w:rsid w:val="00A46488"/>
    <w:rsid w:val="00A46AD1"/>
    <w:rsid w:val="00A470BA"/>
    <w:rsid w:val="00A47C97"/>
    <w:rsid w:val="00A47E44"/>
    <w:rsid w:val="00A47E9E"/>
    <w:rsid w:val="00A5032C"/>
    <w:rsid w:val="00A506CE"/>
    <w:rsid w:val="00A50E3B"/>
    <w:rsid w:val="00A51114"/>
    <w:rsid w:val="00A515C7"/>
    <w:rsid w:val="00A51B42"/>
    <w:rsid w:val="00A51C8C"/>
    <w:rsid w:val="00A51DE0"/>
    <w:rsid w:val="00A524BF"/>
    <w:rsid w:val="00A556AD"/>
    <w:rsid w:val="00A556EE"/>
    <w:rsid w:val="00A55843"/>
    <w:rsid w:val="00A563B8"/>
    <w:rsid w:val="00A57190"/>
    <w:rsid w:val="00A57348"/>
    <w:rsid w:val="00A617A1"/>
    <w:rsid w:val="00A617D1"/>
    <w:rsid w:val="00A6331C"/>
    <w:rsid w:val="00A644DD"/>
    <w:rsid w:val="00A65B41"/>
    <w:rsid w:val="00A65CA8"/>
    <w:rsid w:val="00A66D0A"/>
    <w:rsid w:val="00A7217D"/>
    <w:rsid w:val="00A7325B"/>
    <w:rsid w:val="00A74649"/>
    <w:rsid w:val="00A74CE7"/>
    <w:rsid w:val="00A74DF7"/>
    <w:rsid w:val="00A74E78"/>
    <w:rsid w:val="00A75A6E"/>
    <w:rsid w:val="00A7643A"/>
    <w:rsid w:val="00A76C2B"/>
    <w:rsid w:val="00A7773D"/>
    <w:rsid w:val="00A77E77"/>
    <w:rsid w:val="00A806F2"/>
    <w:rsid w:val="00A81797"/>
    <w:rsid w:val="00A81889"/>
    <w:rsid w:val="00A82D89"/>
    <w:rsid w:val="00A82FB3"/>
    <w:rsid w:val="00A83BCC"/>
    <w:rsid w:val="00A84147"/>
    <w:rsid w:val="00A84805"/>
    <w:rsid w:val="00A84E71"/>
    <w:rsid w:val="00A84F0D"/>
    <w:rsid w:val="00A85398"/>
    <w:rsid w:val="00A8581D"/>
    <w:rsid w:val="00A8699B"/>
    <w:rsid w:val="00A90A5E"/>
    <w:rsid w:val="00A91E4E"/>
    <w:rsid w:val="00A923FF"/>
    <w:rsid w:val="00A9258A"/>
    <w:rsid w:val="00A925CE"/>
    <w:rsid w:val="00A93403"/>
    <w:rsid w:val="00A9399F"/>
    <w:rsid w:val="00A949B1"/>
    <w:rsid w:val="00A952B7"/>
    <w:rsid w:val="00A95F50"/>
    <w:rsid w:val="00A9658B"/>
    <w:rsid w:val="00A967FB"/>
    <w:rsid w:val="00AA00CF"/>
    <w:rsid w:val="00AA16D8"/>
    <w:rsid w:val="00AA21D4"/>
    <w:rsid w:val="00AA3180"/>
    <w:rsid w:val="00AA393E"/>
    <w:rsid w:val="00AA4664"/>
    <w:rsid w:val="00AA5D1C"/>
    <w:rsid w:val="00AA635F"/>
    <w:rsid w:val="00AA66F6"/>
    <w:rsid w:val="00AA6D1B"/>
    <w:rsid w:val="00AA6F83"/>
    <w:rsid w:val="00AB04B2"/>
    <w:rsid w:val="00AB0B25"/>
    <w:rsid w:val="00AB0D53"/>
    <w:rsid w:val="00AB1DF9"/>
    <w:rsid w:val="00AB2298"/>
    <w:rsid w:val="00AB3566"/>
    <w:rsid w:val="00AB3BDE"/>
    <w:rsid w:val="00AB5413"/>
    <w:rsid w:val="00AB7636"/>
    <w:rsid w:val="00AC1AE6"/>
    <w:rsid w:val="00AC1F93"/>
    <w:rsid w:val="00AC2620"/>
    <w:rsid w:val="00AC285A"/>
    <w:rsid w:val="00AC2E23"/>
    <w:rsid w:val="00AC2F9E"/>
    <w:rsid w:val="00AC3B63"/>
    <w:rsid w:val="00AC4069"/>
    <w:rsid w:val="00AC4A4A"/>
    <w:rsid w:val="00AC52A5"/>
    <w:rsid w:val="00AC6FF4"/>
    <w:rsid w:val="00AC7360"/>
    <w:rsid w:val="00AD10F6"/>
    <w:rsid w:val="00AD125D"/>
    <w:rsid w:val="00AD32B8"/>
    <w:rsid w:val="00AD5272"/>
    <w:rsid w:val="00AD54E6"/>
    <w:rsid w:val="00AD5C23"/>
    <w:rsid w:val="00AE0A4D"/>
    <w:rsid w:val="00AE269A"/>
    <w:rsid w:val="00AE27CC"/>
    <w:rsid w:val="00AE39C6"/>
    <w:rsid w:val="00AE3F6A"/>
    <w:rsid w:val="00AE497D"/>
    <w:rsid w:val="00AE4E27"/>
    <w:rsid w:val="00AE4F51"/>
    <w:rsid w:val="00AE5D53"/>
    <w:rsid w:val="00AE6338"/>
    <w:rsid w:val="00AE73C0"/>
    <w:rsid w:val="00AF083E"/>
    <w:rsid w:val="00AF28B0"/>
    <w:rsid w:val="00AF3A07"/>
    <w:rsid w:val="00AF3B0E"/>
    <w:rsid w:val="00AF3B69"/>
    <w:rsid w:val="00AF3D87"/>
    <w:rsid w:val="00AF4A4B"/>
    <w:rsid w:val="00AF697A"/>
    <w:rsid w:val="00AF6BEF"/>
    <w:rsid w:val="00B00AF9"/>
    <w:rsid w:val="00B01AFB"/>
    <w:rsid w:val="00B02A0B"/>
    <w:rsid w:val="00B047C6"/>
    <w:rsid w:val="00B05F40"/>
    <w:rsid w:val="00B063B0"/>
    <w:rsid w:val="00B068D9"/>
    <w:rsid w:val="00B06A5B"/>
    <w:rsid w:val="00B0772B"/>
    <w:rsid w:val="00B0788A"/>
    <w:rsid w:val="00B07D3D"/>
    <w:rsid w:val="00B10D48"/>
    <w:rsid w:val="00B114E8"/>
    <w:rsid w:val="00B12564"/>
    <w:rsid w:val="00B12DB1"/>
    <w:rsid w:val="00B139CC"/>
    <w:rsid w:val="00B1417C"/>
    <w:rsid w:val="00B14BC2"/>
    <w:rsid w:val="00B14BD8"/>
    <w:rsid w:val="00B14E0F"/>
    <w:rsid w:val="00B1614C"/>
    <w:rsid w:val="00B165C6"/>
    <w:rsid w:val="00B174D3"/>
    <w:rsid w:val="00B210B5"/>
    <w:rsid w:val="00B24F53"/>
    <w:rsid w:val="00B2535D"/>
    <w:rsid w:val="00B253CE"/>
    <w:rsid w:val="00B25913"/>
    <w:rsid w:val="00B26A33"/>
    <w:rsid w:val="00B26A93"/>
    <w:rsid w:val="00B26D67"/>
    <w:rsid w:val="00B26DA6"/>
    <w:rsid w:val="00B2788E"/>
    <w:rsid w:val="00B27CE9"/>
    <w:rsid w:val="00B27D76"/>
    <w:rsid w:val="00B300CE"/>
    <w:rsid w:val="00B302CB"/>
    <w:rsid w:val="00B316E9"/>
    <w:rsid w:val="00B31DED"/>
    <w:rsid w:val="00B3452D"/>
    <w:rsid w:val="00B357D7"/>
    <w:rsid w:val="00B363B8"/>
    <w:rsid w:val="00B36F5C"/>
    <w:rsid w:val="00B400D3"/>
    <w:rsid w:val="00B417E5"/>
    <w:rsid w:val="00B41E0A"/>
    <w:rsid w:val="00B4301D"/>
    <w:rsid w:val="00B43903"/>
    <w:rsid w:val="00B44056"/>
    <w:rsid w:val="00B44064"/>
    <w:rsid w:val="00B446F7"/>
    <w:rsid w:val="00B45C27"/>
    <w:rsid w:val="00B45EDC"/>
    <w:rsid w:val="00B461C0"/>
    <w:rsid w:val="00B4676C"/>
    <w:rsid w:val="00B46C4E"/>
    <w:rsid w:val="00B502F0"/>
    <w:rsid w:val="00B51B3A"/>
    <w:rsid w:val="00B51C18"/>
    <w:rsid w:val="00B52331"/>
    <w:rsid w:val="00B5458C"/>
    <w:rsid w:val="00B546D0"/>
    <w:rsid w:val="00B55E01"/>
    <w:rsid w:val="00B55F1D"/>
    <w:rsid w:val="00B5610E"/>
    <w:rsid w:val="00B5749B"/>
    <w:rsid w:val="00B615DC"/>
    <w:rsid w:val="00B61E78"/>
    <w:rsid w:val="00B6241D"/>
    <w:rsid w:val="00B62560"/>
    <w:rsid w:val="00B6427B"/>
    <w:rsid w:val="00B64CA8"/>
    <w:rsid w:val="00B65428"/>
    <w:rsid w:val="00B66E45"/>
    <w:rsid w:val="00B70058"/>
    <w:rsid w:val="00B7354D"/>
    <w:rsid w:val="00B73D0F"/>
    <w:rsid w:val="00B74F52"/>
    <w:rsid w:val="00B75102"/>
    <w:rsid w:val="00B752BA"/>
    <w:rsid w:val="00B768C5"/>
    <w:rsid w:val="00B77E75"/>
    <w:rsid w:val="00B80CD4"/>
    <w:rsid w:val="00B80EBA"/>
    <w:rsid w:val="00B81484"/>
    <w:rsid w:val="00B81893"/>
    <w:rsid w:val="00B81A06"/>
    <w:rsid w:val="00B82C3F"/>
    <w:rsid w:val="00B83146"/>
    <w:rsid w:val="00B83150"/>
    <w:rsid w:val="00B8432E"/>
    <w:rsid w:val="00B84907"/>
    <w:rsid w:val="00B84D5D"/>
    <w:rsid w:val="00B851CE"/>
    <w:rsid w:val="00B85653"/>
    <w:rsid w:val="00B85C95"/>
    <w:rsid w:val="00B864DC"/>
    <w:rsid w:val="00B92380"/>
    <w:rsid w:val="00B926CF"/>
    <w:rsid w:val="00B92E7D"/>
    <w:rsid w:val="00B94861"/>
    <w:rsid w:val="00B950DD"/>
    <w:rsid w:val="00B95F20"/>
    <w:rsid w:val="00B9638C"/>
    <w:rsid w:val="00B96B7A"/>
    <w:rsid w:val="00B97125"/>
    <w:rsid w:val="00B975B8"/>
    <w:rsid w:val="00B97E4D"/>
    <w:rsid w:val="00BA01A4"/>
    <w:rsid w:val="00BA2E60"/>
    <w:rsid w:val="00BA3D31"/>
    <w:rsid w:val="00BA3E3D"/>
    <w:rsid w:val="00BA53FD"/>
    <w:rsid w:val="00BA62BF"/>
    <w:rsid w:val="00BA651D"/>
    <w:rsid w:val="00BA66A8"/>
    <w:rsid w:val="00BA784A"/>
    <w:rsid w:val="00BB1084"/>
    <w:rsid w:val="00BB1977"/>
    <w:rsid w:val="00BB29D9"/>
    <w:rsid w:val="00BB29FF"/>
    <w:rsid w:val="00BB426E"/>
    <w:rsid w:val="00BB4B40"/>
    <w:rsid w:val="00BB5645"/>
    <w:rsid w:val="00BB5F29"/>
    <w:rsid w:val="00BB636E"/>
    <w:rsid w:val="00BB63B7"/>
    <w:rsid w:val="00BB7550"/>
    <w:rsid w:val="00BC131D"/>
    <w:rsid w:val="00BC2E14"/>
    <w:rsid w:val="00BC36B9"/>
    <w:rsid w:val="00BC43C8"/>
    <w:rsid w:val="00BC4757"/>
    <w:rsid w:val="00BC5E76"/>
    <w:rsid w:val="00BC5E82"/>
    <w:rsid w:val="00BC61B2"/>
    <w:rsid w:val="00BC73E7"/>
    <w:rsid w:val="00BC749F"/>
    <w:rsid w:val="00BC77AF"/>
    <w:rsid w:val="00BC7A3B"/>
    <w:rsid w:val="00BC7A99"/>
    <w:rsid w:val="00BC7FD2"/>
    <w:rsid w:val="00BD0073"/>
    <w:rsid w:val="00BD0981"/>
    <w:rsid w:val="00BD15C0"/>
    <w:rsid w:val="00BD195A"/>
    <w:rsid w:val="00BD24B0"/>
    <w:rsid w:val="00BD2C95"/>
    <w:rsid w:val="00BD34E2"/>
    <w:rsid w:val="00BD46C5"/>
    <w:rsid w:val="00BD4E31"/>
    <w:rsid w:val="00BD4E48"/>
    <w:rsid w:val="00BD535B"/>
    <w:rsid w:val="00BD62FD"/>
    <w:rsid w:val="00BD6CA3"/>
    <w:rsid w:val="00BD7150"/>
    <w:rsid w:val="00BD7CC5"/>
    <w:rsid w:val="00BE0982"/>
    <w:rsid w:val="00BE0AE1"/>
    <w:rsid w:val="00BE0D85"/>
    <w:rsid w:val="00BE13ED"/>
    <w:rsid w:val="00BE16D6"/>
    <w:rsid w:val="00BE1B1A"/>
    <w:rsid w:val="00BE1C25"/>
    <w:rsid w:val="00BE3E57"/>
    <w:rsid w:val="00BE56AA"/>
    <w:rsid w:val="00BE5B51"/>
    <w:rsid w:val="00BE5E57"/>
    <w:rsid w:val="00BE5F70"/>
    <w:rsid w:val="00BE7101"/>
    <w:rsid w:val="00BF0CAD"/>
    <w:rsid w:val="00BF24E2"/>
    <w:rsid w:val="00BF2998"/>
    <w:rsid w:val="00BF2AD1"/>
    <w:rsid w:val="00BF4773"/>
    <w:rsid w:val="00BF4CCA"/>
    <w:rsid w:val="00BF5167"/>
    <w:rsid w:val="00BF595A"/>
    <w:rsid w:val="00BF5DEE"/>
    <w:rsid w:val="00BF6F45"/>
    <w:rsid w:val="00BF719B"/>
    <w:rsid w:val="00BF7613"/>
    <w:rsid w:val="00BF7633"/>
    <w:rsid w:val="00BF769D"/>
    <w:rsid w:val="00BF7810"/>
    <w:rsid w:val="00C01824"/>
    <w:rsid w:val="00C0256F"/>
    <w:rsid w:val="00C03187"/>
    <w:rsid w:val="00C04017"/>
    <w:rsid w:val="00C0527B"/>
    <w:rsid w:val="00C05EB4"/>
    <w:rsid w:val="00C063AF"/>
    <w:rsid w:val="00C06894"/>
    <w:rsid w:val="00C079E9"/>
    <w:rsid w:val="00C07C31"/>
    <w:rsid w:val="00C10E15"/>
    <w:rsid w:val="00C10FA8"/>
    <w:rsid w:val="00C1107D"/>
    <w:rsid w:val="00C11C91"/>
    <w:rsid w:val="00C11D70"/>
    <w:rsid w:val="00C125CF"/>
    <w:rsid w:val="00C13467"/>
    <w:rsid w:val="00C142FC"/>
    <w:rsid w:val="00C14648"/>
    <w:rsid w:val="00C155A9"/>
    <w:rsid w:val="00C1641F"/>
    <w:rsid w:val="00C17F29"/>
    <w:rsid w:val="00C20557"/>
    <w:rsid w:val="00C20AFC"/>
    <w:rsid w:val="00C20DBA"/>
    <w:rsid w:val="00C21FB5"/>
    <w:rsid w:val="00C22039"/>
    <w:rsid w:val="00C226E1"/>
    <w:rsid w:val="00C237AC"/>
    <w:rsid w:val="00C23AB3"/>
    <w:rsid w:val="00C247B8"/>
    <w:rsid w:val="00C24874"/>
    <w:rsid w:val="00C26ADA"/>
    <w:rsid w:val="00C26E59"/>
    <w:rsid w:val="00C27E4C"/>
    <w:rsid w:val="00C3100B"/>
    <w:rsid w:val="00C316A9"/>
    <w:rsid w:val="00C334C2"/>
    <w:rsid w:val="00C35021"/>
    <w:rsid w:val="00C36CBB"/>
    <w:rsid w:val="00C37DCA"/>
    <w:rsid w:val="00C401D7"/>
    <w:rsid w:val="00C4047B"/>
    <w:rsid w:val="00C421F8"/>
    <w:rsid w:val="00C427CE"/>
    <w:rsid w:val="00C43A3B"/>
    <w:rsid w:val="00C44B09"/>
    <w:rsid w:val="00C44C14"/>
    <w:rsid w:val="00C455B5"/>
    <w:rsid w:val="00C45829"/>
    <w:rsid w:val="00C45A54"/>
    <w:rsid w:val="00C45F53"/>
    <w:rsid w:val="00C46173"/>
    <w:rsid w:val="00C46BE4"/>
    <w:rsid w:val="00C47037"/>
    <w:rsid w:val="00C4767B"/>
    <w:rsid w:val="00C47923"/>
    <w:rsid w:val="00C50EA6"/>
    <w:rsid w:val="00C50F30"/>
    <w:rsid w:val="00C51376"/>
    <w:rsid w:val="00C51961"/>
    <w:rsid w:val="00C51A7B"/>
    <w:rsid w:val="00C52470"/>
    <w:rsid w:val="00C528D3"/>
    <w:rsid w:val="00C5312F"/>
    <w:rsid w:val="00C53485"/>
    <w:rsid w:val="00C5375E"/>
    <w:rsid w:val="00C5405D"/>
    <w:rsid w:val="00C5460F"/>
    <w:rsid w:val="00C56170"/>
    <w:rsid w:val="00C56C95"/>
    <w:rsid w:val="00C56D11"/>
    <w:rsid w:val="00C56E4E"/>
    <w:rsid w:val="00C57490"/>
    <w:rsid w:val="00C57778"/>
    <w:rsid w:val="00C57D91"/>
    <w:rsid w:val="00C60C3C"/>
    <w:rsid w:val="00C60DEF"/>
    <w:rsid w:val="00C62B3C"/>
    <w:rsid w:val="00C6460E"/>
    <w:rsid w:val="00C6577D"/>
    <w:rsid w:val="00C66402"/>
    <w:rsid w:val="00C66628"/>
    <w:rsid w:val="00C67040"/>
    <w:rsid w:val="00C67657"/>
    <w:rsid w:val="00C677C5"/>
    <w:rsid w:val="00C70F36"/>
    <w:rsid w:val="00C72A7C"/>
    <w:rsid w:val="00C73AF7"/>
    <w:rsid w:val="00C767D2"/>
    <w:rsid w:val="00C774F4"/>
    <w:rsid w:val="00C77566"/>
    <w:rsid w:val="00C81792"/>
    <w:rsid w:val="00C85B3C"/>
    <w:rsid w:val="00C86098"/>
    <w:rsid w:val="00C86F45"/>
    <w:rsid w:val="00C872BB"/>
    <w:rsid w:val="00C91A36"/>
    <w:rsid w:val="00C92841"/>
    <w:rsid w:val="00C92992"/>
    <w:rsid w:val="00C93062"/>
    <w:rsid w:val="00C94011"/>
    <w:rsid w:val="00C943B0"/>
    <w:rsid w:val="00C947DE"/>
    <w:rsid w:val="00C95084"/>
    <w:rsid w:val="00C9514F"/>
    <w:rsid w:val="00C9552A"/>
    <w:rsid w:val="00C95890"/>
    <w:rsid w:val="00C95E7F"/>
    <w:rsid w:val="00C95EDE"/>
    <w:rsid w:val="00C9688E"/>
    <w:rsid w:val="00C97EC8"/>
    <w:rsid w:val="00CA009F"/>
    <w:rsid w:val="00CA0372"/>
    <w:rsid w:val="00CA05ED"/>
    <w:rsid w:val="00CA0DBA"/>
    <w:rsid w:val="00CA12D9"/>
    <w:rsid w:val="00CA196F"/>
    <w:rsid w:val="00CA4FEA"/>
    <w:rsid w:val="00CA5233"/>
    <w:rsid w:val="00CA57D5"/>
    <w:rsid w:val="00CA5969"/>
    <w:rsid w:val="00CA5B7B"/>
    <w:rsid w:val="00CA60EF"/>
    <w:rsid w:val="00CA62A8"/>
    <w:rsid w:val="00CA63F6"/>
    <w:rsid w:val="00CA7D1D"/>
    <w:rsid w:val="00CB1960"/>
    <w:rsid w:val="00CB1E9B"/>
    <w:rsid w:val="00CB2152"/>
    <w:rsid w:val="00CB2CDE"/>
    <w:rsid w:val="00CB6F72"/>
    <w:rsid w:val="00CB7012"/>
    <w:rsid w:val="00CC0DBA"/>
    <w:rsid w:val="00CC0F62"/>
    <w:rsid w:val="00CC1989"/>
    <w:rsid w:val="00CC1AA9"/>
    <w:rsid w:val="00CC1D8A"/>
    <w:rsid w:val="00CC2D35"/>
    <w:rsid w:val="00CC38B3"/>
    <w:rsid w:val="00CC3D46"/>
    <w:rsid w:val="00CC4299"/>
    <w:rsid w:val="00CC4436"/>
    <w:rsid w:val="00CC4A15"/>
    <w:rsid w:val="00CC5543"/>
    <w:rsid w:val="00CC5B8D"/>
    <w:rsid w:val="00CC5BCA"/>
    <w:rsid w:val="00CC5F21"/>
    <w:rsid w:val="00CC6769"/>
    <w:rsid w:val="00CC6999"/>
    <w:rsid w:val="00CC7D1A"/>
    <w:rsid w:val="00CC7F08"/>
    <w:rsid w:val="00CD1457"/>
    <w:rsid w:val="00CD189C"/>
    <w:rsid w:val="00CD1968"/>
    <w:rsid w:val="00CD19FC"/>
    <w:rsid w:val="00CD1D63"/>
    <w:rsid w:val="00CD25F9"/>
    <w:rsid w:val="00CD2769"/>
    <w:rsid w:val="00CD2EE8"/>
    <w:rsid w:val="00CD3020"/>
    <w:rsid w:val="00CD337F"/>
    <w:rsid w:val="00CD4135"/>
    <w:rsid w:val="00CD4C15"/>
    <w:rsid w:val="00CD5680"/>
    <w:rsid w:val="00CD7ACB"/>
    <w:rsid w:val="00CE154A"/>
    <w:rsid w:val="00CE3BB4"/>
    <w:rsid w:val="00CE48E3"/>
    <w:rsid w:val="00CE4905"/>
    <w:rsid w:val="00CE509E"/>
    <w:rsid w:val="00CE55B1"/>
    <w:rsid w:val="00CE59FD"/>
    <w:rsid w:val="00CE5DBB"/>
    <w:rsid w:val="00CE5EB1"/>
    <w:rsid w:val="00CE68EC"/>
    <w:rsid w:val="00CF0FE7"/>
    <w:rsid w:val="00CF1D1A"/>
    <w:rsid w:val="00CF2365"/>
    <w:rsid w:val="00CF261D"/>
    <w:rsid w:val="00CF3A59"/>
    <w:rsid w:val="00CF3F1F"/>
    <w:rsid w:val="00CF41C7"/>
    <w:rsid w:val="00CF435F"/>
    <w:rsid w:val="00CF4E6A"/>
    <w:rsid w:val="00CF717D"/>
    <w:rsid w:val="00D00936"/>
    <w:rsid w:val="00D00E3C"/>
    <w:rsid w:val="00D0158F"/>
    <w:rsid w:val="00D046E2"/>
    <w:rsid w:val="00D04B8C"/>
    <w:rsid w:val="00D04E41"/>
    <w:rsid w:val="00D060E4"/>
    <w:rsid w:val="00D1078A"/>
    <w:rsid w:val="00D10E30"/>
    <w:rsid w:val="00D12D0E"/>
    <w:rsid w:val="00D12F00"/>
    <w:rsid w:val="00D12FFA"/>
    <w:rsid w:val="00D13CCC"/>
    <w:rsid w:val="00D1416F"/>
    <w:rsid w:val="00D1440F"/>
    <w:rsid w:val="00D146CB"/>
    <w:rsid w:val="00D17424"/>
    <w:rsid w:val="00D17BB1"/>
    <w:rsid w:val="00D208DB"/>
    <w:rsid w:val="00D211DD"/>
    <w:rsid w:val="00D234A1"/>
    <w:rsid w:val="00D30E96"/>
    <w:rsid w:val="00D315F4"/>
    <w:rsid w:val="00D32883"/>
    <w:rsid w:val="00D32D36"/>
    <w:rsid w:val="00D34E85"/>
    <w:rsid w:val="00D354E5"/>
    <w:rsid w:val="00D3630D"/>
    <w:rsid w:val="00D36BB3"/>
    <w:rsid w:val="00D36C01"/>
    <w:rsid w:val="00D37B30"/>
    <w:rsid w:val="00D37CC5"/>
    <w:rsid w:val="00D40344"/>
    <w:rsid w:val="00D4153E"/>
    <w:rsid w:val="00D434D6"/>
    <w:rsid w:val="00D4391F"/>
    <w:rsid w:val="00D43BD8"/>
    <w:rsid w:val="00D43CCE"/>
    <w:rsid w:val="00D446B9"/>
    <w:rsid w:val="00D4472C"/>
    <w:rsid w:val="00D44D2C"/>
    <w:rsid w:val="00D44F79"/>
    <w:rsid w:val="00D45229"/>
    <w:rsid w:val="00D4567D"/>
    <w:rsid w:val="00D47495"/>
    <w:rsid w:val="00D474BB"/>
    <w:rsid w:val="00D502A9"/>
    <w:rsid w:val="00D50EF3"/>
    <w:rsid w:val="00D50F8D"/>
    <w:rsid w:val="00D5162F"/>
    <w:rsid w:val="00D5201C"/>
    <w:rsid w:val="00D52139"/>
    <w:rsid w:val="00D528FC"/>
    <w:rsid w:val="00D52CCF"/>
    <w:rsid w:val="00D5362F"/>
    <w:rsid w:val="00D549BF"/>
    <w:rsid w:val="00D55173"/>
    <w:rsid w:val="00D56465"/>
    <w:rsid w:val="00D56C6E"/>
    <w:rsid w:val="00D575FF"/>
    <w:rsid w:val="00D57756"/>
    <w:rsid w:val="00D57C04"/>
    <w:rsid w:val="00D61ABB"/>
    <w:rsid w:val="00D625DE"/>
    <w:rsid w:val="00D63E97"/>
    <w:rsid w:val="00D643D8"/>
    <w:rsid w:val="00D6469E"/>
    <w:rsid w:val="00D64832"/>
    <w:rsid w:val="00D64EC3"/>
    <w:rsid w:val="00D652CE"/>
    <w:rsid w:val="00D65686"/>
    <w:rsid w:val="00D66596"/>
    <w:rsid w:val="00D671BE"/>
    <w:rsid w:val="00D6739D"/>
    <w:rsid w:val="00D67EAD"/>
    <w:rsid w:val="00D704B5"/>
    <w:rsid w:val="00D707D2"/>
    <w:rsid w:val="00D73B3E"/>
    <w:rsid w:val="00D73E58"/>
    <w:rsid w:val="00D74254"/>
    <w:rsid w:val="00D747FA"/>
    <w:rsid w:val="00D74FAE"/>
    <w:rsid w:val="00D7609C"/>
    <w:rsid w:val="00D7761C"/>
    <w:rsid w:val="00D80BF0"/>
    <w:rsid w:val="00D810A4"/>
    <w:rsid w:val="00D81842"/>
    <w:rsid w:val="00D81E6D"/>
    <w:rsid w:val="00D820A3"/>
    <w:rsid w:val="00D82B25"/>
    <w:rsid w:val="00D83226"/>
    <w:rsid w:val="00D84747"/>
    <w:rsid w:val="00D84A5A"/>
    <w:rsid w:val="00D84E36"/>
    <w:rsid w:val="00D861BF"/>
    <w:rsid w:val="00D869E8"/>
    <w:rsid w:val="00D874D2"/>
    <w:rsid w:val="00D911B6"/>
    <w:rsid w:val="00D95D28"/>
    <w:rsid w:val="00D96CD3"/>
    <w:rsid w:val="00D96E77"/>
    <w:rsid w:val="00DA270B"/>
    <w:rsid w:val="00DA28F6"/>
    <w:rsid w:val="00DA3C89"/>
    <w:rsid w:val="00DA5CD7"/>
    <w:rsid w:val="00DA6078"/>
    <w:rsid w:val="00DA6B3F"/>
    <w:rsid w:val="00DA6BE4"/>
    <w:rsid w:val="00DA71F2"/>
    <w:rsid w:val="00DA7225"/>
    <w:rsid w:val="00DA7EFE"/>
    <w:rsid w:val="00DB0C9A"/>
    <w:rsid w:val="00DB1EC9"/>
    <w:rsid w:val="00DB1F86"/>
    <w:rsid w:val="00DB22C0"/>
    <w:rsid w:val="00DB2603"/>
    <w:rsid w:val="00DB2E8E"/>
    <w:rsid w:val="00DB32E8"/>
    <w:rsid w:val="00DB36BF"/>
    <w:rsid w:val="00DB3EC0"/>
    <w:rsid w:val="00DB478C"/>
    <w:rsid w:val="00DB4829"/>
    <w:rsid w:val="00DB7329"/>
    <w:rsid w:val="00DB78DA"/>
    <w:rsid w:val="00DB7AAC"/>
    <w:rsid w:val="00DC0D9E"/>
    <w:rsid w:val="00DC0E1B"/>
    <w:rsid w:val="00DC178F"/>
    <w:rsid w:val="00DC1E15"/>
    <w:rsid w:val="00DC1E55"/>
    <w:rsid w:val="00DC269D"/>
    <w:rsid w:val="00DC40D4"/>
    <w:rsid w:val="00DC43AF"/>
    <w:rsid w:val="00DC518B"/>
    <w:rsid w:val="00DC65F7"/>
    <w:rsid w:val="00DC6821"/>
    <w:rsid w:val="00DC77FF"/>
    <w:rsid w:val="00DD1578"/>
    <w:rsid w:val="00DD16DF"/>
    <w:rsid w:val="00DD1918"/>
    <w:rsid w:val="00DD1C2D"/>
    <w:rsid w:val="00DD4181"/>
    <w:rsid w:val="00DD434E"/>
    <w:rsid w:val="00DD4A51"/>
    <w:rsid w:val="00DD4F9A"/>
    <w:rsid w:val="00DD4FF8"/>
    <w:rsid w:val="00DD585D"/>
    <w:rsid w:val="00DD5B74"/>
    <w:rsid w:val="00DD5E21"/>
    <w:rsid w:val="00DD6274"/>
    <w:rsid w:val="00DD68AC"/>
    <w:rsid w:val="00DD6CA8"/>
    <w:rsid w:val="00DD735D"/>
    <w:rsid w:val="00DD78E8"/>
    <w:rsid w:val="00DE006F"/>
    <w:rsid w:val="00DE03AA"/>
    <w:rsid w:val="00DE09F7"/>
    <w:rsid w:val="00DE1199"/>
    <w:rsid w:val="00DE11C9"/>
    <w:rsid w:val="00DE1519"/>
    <w:rsid w:val="00DE1661"/>
    <w:rsid w:val="00DE2231"/>
    <w:rsid w:val="00DE246A"/>
    <w:rsid w:val="00DE374E"/>
    <w:rsid w:val="00DE3821"/>
    <w:rsid w:val="00DE4096"/>
    <w:rsid w:val="00DE4645"/>
    <w:rsid w:val="00DE4F33"/>
    <w:rsid w:val="00DE52F7"/>
    <w:rsid w:val="00DE5612"/>
    <w:rsid w:val="00DE638A"/>
    <w:rsid w:val="00DE66AC"/>
    <w:rsid w:val="00DF05C2"/>
    <w:rsid w:val="00DF0B2B"/>
    <w:rsid w:val="00DF1514"/>
    <w:rsid w:val="00DF1B94"/>
    <w:rsid w:val="00DF1F49"/>
    <w:rsid w:val="00DF4028"/>
    <w:rsid w:val="00DF5114"/>
    <w:rsid w:val="00DF5134"/>
    <w:rsid w:val="00DF647A"/>
    <w:rsid w:val="00DF69EE"/>
    <w:rsid w:val="00DF6D59"/>
    <w:rsid w:val="00DF6FC1"/>
    <w:rsid w:val="00DF7B19"/>
    <w:rsid w:val="00DF7B5E"/>
    <w:rsid w:val="00DF7F38"/>
    <w:rsid w:val="00E0015F"/>
    <w:rsid w:val="00E009FC"/>
    <w:rsid w:val="00E0161E"/>
    <w:rsid w:val="00E02181"/>
    <w:rsid w:val="00E021C5"/>
    <w:rsid w:val="00E02453"/>
    <w:rsid w:val="00E024CA"/>
    <w:rsid w:val="00E029E5"/>
    <w:rsid w:val="00E02B93"/>
    <w:rsid w:val="00E03B47"/>
    <w:rsid w:val="00E03C23"/>
    <w:rsid w:val="00E04293"/>
    <w:rsid w:val="00E0464E"/>
    <w:rsid w:val="00E050F5"/>
    <w:rsid w:val="00E05533"/>
    <w:rsid w:val="00E05E7A"/>
    <w:rsid w:val="00E06A54"/>
    <w:rsid w:val="00E07828"/>
    <w:rsid w:val="00E106E0"/>
    <w:rsid w:val="00E10F6C"/>
    <w:rsid w:val="00E12050"/>
    <w:rsid w:val="00E12090"/>
    <w:rsid w:val="00E12346"/>
    <w:rsid w:val="00E15304"/>
    <w:rsid w:val="00E15F6B"/>
    <w:rsid w:val="00E16C2B"/>
    <w:rsid w:val="00E17A0F"/>
    <w:rsid w:val="00E17C33"/>
    <w:rsid w:val="00E20005"/>
    <w:rsid w:val="00E2006A"/>
    <w:rsid w:val="00E2123F"/>
    <w:rsid w:val="00E21701"/>
    <w:rsid w:val="00E22051"/>
    <w:rsid w:val="00E22F85"/>
    <w:rsid w:val="00E2368C"/>
    <w:rsid w:val="00E23A0F"/>
    <w:rsid w:val="00E23BA7"/>
    <w:rsid w:val="00E25C23"/>
    <w:rsid w:val="00E26EE8"/>
    <w:rsid w:val="00E278C7"/>
    <w:rsid w:val="00E3072F"/>
    <w:rsid w:val="00E3123B"/>
    <w:rsid w:val="00E31698"/>
    <w:rsid w:val="00E321F6"/>
    <w:rsid w:val="00E326B0"/>
    <w:rsid w:val="00E32F14"/>
    <w:rsid w:val="00E33378"/>
    <w:rsid w:val="00E33F2E"/>
    <w:rsid w:val="00E34A1D"/>
    <w:rsid w:val="00E366FB"/>
    <w:rsid w:val="00E37199"/>
    <w:rsid w:val="00E4044F"/>
    <w:rsid w:val="00E405E6"/>
    <w:rsid w:val="00E40CB3"/>
    <w:rsid w:val="00E41FA2"/>
    <w:rsid w:val="00E4237A"/>
    <w:rsid w:val="00E43F7E"/>
    <w:rsid w:val="00E44655"/>
    <w:rsid w:val="00E46748"/>
    <w:rsid w:val="00E46B4D"/>
    <w:rsid w:val="00E47C90"/>
    <w:rsid w:val="00E505F0"/>
    <w:rsid w:val="00E508B0"/>
    <w:rsid w:val="00E5103F"/>
    <w:rsid w:val="00E510AB"/>
    <w:rsid w:val="00E5292C"/>
    <w:rsid w:val="00E52D1D"/>
    <w:rsid w:val="00E53B8B"/>
    <w:rsid w:val="00E548AA"/>
    <w:rsid w:val="00E54936"/>
    <w:rsid w:val="00E54E61"/>
    <w:rsid w:val="00E5538B"/>
    <w:rsid w:val="00E57845"/>
    <w:rsid w:val="00E57B04"/>
    <w:rsid w:val="00E57CCC"/>
    <w:rsid w:val="00E61BC9"/>
    <w:rsid w:val="00E61FCB"/>
    <w:rsid w:val="00E61FD1"/>
    <w:rsid w:val="00E6225D"/>
    <w:rsid w:val="00E624B9"/>
    <w:rsid w:val="00E6257D"/>
    <w:rsid w:val="00E628EE"/>
    <w:rsid w:val="00E64F3D"/>
    <w:rsid w:val="00E662EC"/>
    <w:rsid w:val="00E66ACC"/>
    <w:rsid w:val="00E672EC"/>
    <w:rsid w:val="00E70123"/>
    <w:rsid w:val="00E711B0"/>
    <w:rsid w:val="00E718C4"/>
    <w:rsid w:val="00E7256C"/>
    <w:rsid w:val="00E72E03"/>
    <w:rsid w:val="00E72EB5"/>
    <w:rsid w:val="00E73553"/>
    <w:rsid w:val="00E74936"/>
    <w:rsid w:val="00E74D40"/>
    <w:rsid w:val="00E75EA5"/>
    <w:rsid w:val="00E7684A"/>
    <w:rsid w:val="00E776FE"/>
    <w:rsid w:val="00E80666"/>
    <w:rsid w:val="00E811F7"/>
    <w:rsid w:val="00E812B6"/>
    <w:rsid w:val="00E81940"/>
    <w:rsid w:val="00E81F24"/>
    <w:rsid w:val="00E82884"/>
    <w:rsid w:val="00E843E4"/>
    <w:rsid w:val="00E84C52"/>
    <w:rsid w:val="00E84D51"/>
    <w:rsid w:val="00E84E11"/>
    <w:rsid w:val="00E84EA0"/>
    <w:rsid w:val="00E84F70"/>
    <w:rsid w:val="00E850D7"/>
    <w:rsid w:val="00E85C02"/>
    <w:rsid w:val="00E861E6"/>
    <w:rsid w:val="00E8714B"/>
    <w:rsid w:val="00E8762D"/>
    <w:rsid w:val="00E87A4C"/>
    <w:rsid w:val="00E907E3"/>
    <w:rsid w:val="00E920FF"/>
    <w:rsid w:val="00E93050"/>
    <w:rsid w:val="00E93B81"/>
    <w:rsid w:val="00E942D0"/>
    <w:rsid w:val="00E94C03"/>
    <w:rsid w:val="00E94C3E"/>
    <w:rsid w:val="00E95D9E"/>
    <w:rsid w:val="00E963FD"/>
    <w:rsid w:val="00E969F0"/>
    <w:rsid w:val="00E97A67"/>
    <w:rsid w:val="00E97F56"/>
    <w:rsid w:val="00EA0EE0"/>
    <w:rsid w:val="00EA1C08"/>
    <w:rsid w:val="00EA3172"/>
    <w:rsid w:val="00EA557E"/>
    <w:rsid w:val="00EA586A"/>
    <w:rsid w:val="00EA5C61"/>
    <w:rsid w:val="00EA6402"/>
    <w:rsid w:val="00EA6A2E"/>
    <w:rsid w:val="00EA7453"/>
    <w:rsid w:val="00EA7AB2"/>
    <w:rsid w:val="00EB02F0"/>
    <w:rsid w:val="00EB14F5"/>
    <w:rsid w:val="00EB1FED"/>
    <w:rsid w:val="00EB3346"/>
    <w:rsid w:val="00EB5610"/>
    <w:rsid w:val="00EB61D9"/>
    <w:rsid w:val="00EB66F4"/>
    <w:rsid w:val="00EB752D"/>
    <w:rsid w:val="00EC0D71"/>
    <w:rsid w:val="00EC0D91"/>
    <w:rsid w:val="00EC10DB"/>
    <w:rsid w:val="00EC14C4"/>
    <w:rsid w:val="00EC19C3"/>
    <w:rsid w:val="00EC1BF3"/>
    <w:rsid w:val="00EC1F59"/>
    <w:rsid w:val="00EC2034"/>
    <w:rsid w:val="00EC239E"/>
    <w:rsid w:val="00EC2EF4"/>
    <w:rsid w:val="00EC4BC1"/>
    <w:rsid w:val="00EC51E5"/>
    <w:rsid w:val="00EC5BE3"/>
    <w:rsid w:val="00EC65F5"/>
    <w:rsid w:val="00EC6D01"/>
    <w:rsid w:val="00EC7047"/>
    <w:rsid w:val="00EC7BB2"/>
    <w:rsid w:val="00ED074F"/>
    <w:rsid w:val="00ED09B8"/>
    <w:rsid w:val="00ED0DA9"/>
    <w:rsid w:val="00ED1B8E"/>
    <w:rsid w:val="00ED1F01"/>
    <w:rsid w:val="00ED2AEA"/>
    <w:rsid w:val="00ED44B3"/>
    <w:rsid w:val="00ED6F4B"/>
    <w:rsid w:val="00ED7206"/>
    <w:rsid w:val="00ED765D"/>
    <w:rsid w:val="00ED79E9"/>
    <w:rsid w:val="00EE0C27"/>
    <w:rsid w:val="00EE1B2C"/>
    <w:rsid w:val="00EE1F17"/>
    <w:rsid w:val="00EE1FE5"/>
    <w:rsid w:val="00EE4EC8"/>
    <w:rsid w:val="00EE4FBA"/>
    <w:rsid w:val="00EE6C37"/>
    <w:rsid w:val="00EE77D7"/>
    <w:rsid w:val="00EF0712"/>
    <w:rsid w:val="00EF0E33"/>
    <w:rsid w:val="00EF1526"/>
    <w:rsid w:val="00EF2818"/>
    <w:rsid w:val="00EF2B0A"/>
    <w:rsid w:val="00EF4DC9"/>
    <w:rsid w:val="00EF50CB"/>
    <w:rsid w:val="00EF765A"/>
    <w:rsid w:val="00F00604"/>
    <w:rsid w:val="00F007C3"/>
    <w:rsid w:val="00F015A2"/>
    <w:rsid w:val="00F01749"/>
    <w:rsid w:val="00F0306E"/>
    <w:rsid w:val="00F04F1F"/>
    <w:rsid w:val="00F05263"/>
    <w:rsid w:val="00F055BE"/>
    <w:rsid w:val="00F06136"/>
    <w:rsid w:val="00F06899"/>
    <w:rsid w:val="00F06DDC"/>
    <w:rsid w:val="00F07A26"/>
    <w:rsid w:val="00F10D1E"/>
    <w:rsid w:val="00F11769"/>
    <w:rsid w:val="00F12403"/>
    <w:rsid w:val="00F13156"/>
    <w:rsid w:val="00F1402D"/>
    <w:rsid w:val="00F14454"/>
    <w:rsid w:val="00F1510F"/>
    <w:rsid w:val="00F1618D"/>
    <w:rsid w:val="00F16946"/>
    <w:rsid w:val="00F17D55"/>
    <w:rsid w:val="00F22021"/>
    <w:rsid w:val="00F23304"/>
    <w:rsid w:val="00F233BB"/>
    <w:rsid w:val="00F2375C"/>
    <w:rsid w:val="00F23C89"/>
    <w:rsid w:val="00F23D90"/>
    <w:rsid w:val="00F23F71"/>
    <w:rsid w:val="00F23FB3"/>
    <w:rsid w:val="00F23FBA"/>
    <w:rsid w:val="00F24BA6"/>
    <w:rsid w:val="00F2589D"/>
    <w:rsid w:val="00F268E2"/>
    <w:rsid w:val="00F2772D"/>
    <w:rsid w:val="00F305EF"/>
    <w:rsid w:val="00F30BBA"/>
    <w:rsid w:val="00F31F96"/>
    <w:rsid w:val="00F335E1"/>
    <w:rsid w:val="00F33F60"/>
    <w:rsid w:val="00F34775"/>
    <w:rsid w:val="00F34BB0"/>
    <w:rsid w:val="00F34F49"/>
    <w:rsid w:val="00F36A41"/>
    <w:rsid w:val="00F4017D"/>
    <w:rsid w:val="00F40E37"/>
    <w:rsid w:val="00F41875"/>
    <w:rsid w:val="00F41B52"/>
    <w:rsid w:val="00F42FF0"/>
    <w:rsid w:val="00F431C8"/>
    <w:rsid w:val="00F43C96"/>
    <w:rsid w:val="00F44208"/>
    <w:rsid w:val="00F445E3"/>
    <w:rsid w:val="00F44A4C"/>
    <w:rsid w:val="00F45604"/>
    <w:rsid w:val="00F46B21"/>
    <w:rsid w:val="00F46D7F"/>
    <w:rsid w:val="00F47B9C"/>
    <w:rsid w:val="00F5014E"/>
    <w:rsid w:val="00F50C7C"/>
    <w:rsid w:val="00F51241"/>
    <w:rsid w:val="00F51269"/>
    <w:rsid w:val="00F512D1"/>
    <w:rsid w:val="00F515CA"/>
    <w:rsid w:val="00F51804"/>
    <w:rsid w:val="00F51C4D"/>
    <w:rsid w:val="00F51D45"/>
    <w:rsid w:val="00F521E9"/>
    <w:rsid w:val="00F52616"/>
    <w:rsid w:val="00F532F1"/>
    <w:rsid w:val="00F53955"/>
    <w:rsid w:val="00F55298"/>
    <w:rsid w:val="00F56815"/>
    <w:rsid w:val="00F5730B"/>
    <w:rsid w:val="00F5779A"/>
    <w:rsid w:val="00F57E47"/>
    <w:rsid w:val="00F605C2"/>
    <w:rsid w:val="00F610ED"/>
    <w:rsid w:val="00F62362"/>
    <w:rsid w:val="00F63C0D"/>
    <w:rsid w:val="00F6487E"/>
    <w:rsid w:val="00F666BA"/>
    <w:rsid w:val="00F67076"/>
    <w:rsid w:val="00F675EC"/>
    <w:rsid w:val="00F67700"/>
    <w:rsid w:val="00F7056C"/>
    <w:rsid w:val="00F7120A"/>
    <w:rsid w:val="00F71A35"/>
    <w:rsid w:val="00F7340E"/>
    <w:rsid w:val="00F73FBF"/>
    <w:rsid w:val="00F742B4"/>
    <w:rsid w:val="00F74376"/>
    <w:rsid w:val="00F74E46"/>
    <w:rsid w:val="00F7511F"/>
    <w:rsid w:val="00F75B65"/>
    <w:rsid w:val="00F75C0F"/>
    <w:rsid w:val="00F75CF1"/>
    <w:rsid w:val="00F77C98"/>
    <w:rsid w:val="00F801FB"/>
    <w:rsid w:val="00F8123B"/>
    <w:rsid w:val="00F8154B"/>
    <w:rsid w:val="00F8162C"/>
    <w:rsid w:val="00F818E8"/>
    <w:rsid w:val="00F81FC9"/>
    <w:rsid w:val="00F81FE5"/>
    <w:rsid w:val="00F8567A"/>
    <w:rsid w:val="00F867FD"/>
    <w:rsid w:val="00F873DD"/>
    <w:rsid w:val="00F875B1"/>
    <w:rsid w:val="00F90824"/>
    <w:rsid w:val="00F9145D"/>
    <w:rsid w:val="00F9231F"/>
    <w:rsid w:val="00F926C4"/>
    <w:rsid w:val="00F94D0E"/>
    <w:rsid w:val="00F952E4"/>
    <w:rsid w:val="00F95C8B"/>
    <w:rsid w:val="00F95F94"/>
    <w:rsid w:val="00F96D05"/>
    <w:rsid w:val="00F96DAC"/>
    <w:rsid w:val="00F9742C"/>
    <w:rsid w:val="00FA131D"/>
    <w:rsid w:val="00FA3550"/>
    <w:rsid w:val="00FA3E57"/>
    <w:rsid w:val="00FA4167"/>
    <w:rsid w:val="00FA450A"/>
    <w:rsid w:val="00FA48A5"/>
    <w:rsid w:val="00FA5388"/>
    <w:rsid w:val="00FA5852"/>
    <w:rsid w:val="00FA6106"/>
    <w:rsid w:val="00FA648C"/>
    <w:rsid w:val="00FA7897"/>
    <w:rsid w:val="00FA7C57"/>
    <w:rsid w:val="00FA7E5C"/>
    <w:rsid w:val="00FB0E29"/>
    <w:rsid w:val="00FB1242"/>
    <w:rsid w:val="00FB1BB9"/>
    <w:rsid w:val="00FB202F"/>
    <w:rsid w:val="00FB21BA"/>
    <w:rsid w:val="00FB30AF"/>
    <w:rsid w:val="00FB3319"/>
    <w:rsid w:val="00FB41F1"/>
    <w:rsid w:val="00FB50CE"/>
    <w:rsid w:val="00FC0A6C"/>
    <w:rsid w:val="00FC12F6"/>
    <w:rsid w:val="00FC1413"/>
    <w:rsid w:val="00FC2B9F"/>
    <w:rsid w:val="00FC2FB6"/>
    <w:rsid w:val="00FC4F9D"/>
    <w:rsid w:val="00FC597D"/>
    <w:rsid w:val="00FC5CEB"/>
    <w:rsid w:val="00FC69B6"/>
    <w:rsid w:val="00FD1130"/>
    <w:rsid w:val="00FD336C"/>
    <w:rsid w:val="00FD3823"/>
    <w:rsid w:val="00FD445E"/>
    <w:rsid w:val="00FD45D1"/>
    <w:rsid w:val="00FD5629"/>
    <w:rsid w:val="00FD5758"/>
    <w:rsid w:val="00FD5CFC"/>
    <w:rsid w:val="00FD6534"/>
    <w:rsid w:val="00FE0E92"/>
    <w:rsid w:val="00FE1CD8"/>
    <w:rsid w:val="00FE2441"/>
    <w:rsid w:val="00FE2AD5"/>
    <w:rsid w:val="00FE2E97"/>
    <w:rsid w:val="00FE369B"/>
    <w:rsid w:val="00FE3AE5"/>
    <w:rsid w:val="00FE4033"/>
    <w:rsid w:val="00FE5605"/>
    <w:rsid w:val="00FE6451"/>
    <w:rsid w:val="00FE7358"/>
    <w:rsid w:val="00FF0ADC"/>
    <w:rsid w:val="00FF0BF5"/>
    <w:rsid w:val="00FF30ED"/>
    <w:rsid w:val="00FF3356"/>
    <w:rsid w:val="00FF33D5"/>
    <w:rsid w:val="00FF3E85"/>
    <w:rsid w:val="00FF4C02"/>
    <w:rsid w:val="00FF4C5E"/>
    <w:rsid w:val="00FF4CAD"/>
    <w:rsid w:val="00FF4F6C"/>
    <w:rsid w:val="00FF6AAF"/>
    <w:rsid w:val="00FF6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35EC8"/>
  <w15:docId w15:val="{15B85DA3-65F3-46EA-83F1-EB2EE6AE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EE8"/>
    <w:pPr>
      <w:spacing w:after="200" w:line="276" w:lineRule="auto"/>
    </w:pPr>
    <w:rPr>
      <w:sz w:val="22"/>
      <w:szCs w:val="22"/>
      <w:lang w:eastAsia="en-US"/>
    </w:rPr>
  </w:style>
  <w:style w:type="paragraph" w:styleId="Heading1">
    <w:name w:val="heading 1"/>
    <w:basedOn w:val="Normal"/>
    <w:next w:val="Normal"/>
    <w:link w:val="Heading1Char"/>
    <w:uiPriority w:val="9"/>
    <w:qFormat/>
    <w:rsid w:val="00814B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4F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4BB0"/>
    <w:pPr>
      <w:tabs>
        <w:tab w:val="center" w:pos="4513"/>
        <w:tab w:val="right" w:pos="9026"/>
      </w:tabs>
    </w:pPr>
  </w:style>
  <w:style w:type="character" w:customStyle="1" w:styleId="HeaderChar">
    <w:name w:val="Header Char"/>
    <w:link w:val="Header"/>
    <w:rsid w:val="00A14BB0"/>
    <w:rPr>
      <w:sz w:val="22"/>
      <w:szCs w:val="22"/>
      <w:lang w:eastAsia="en-US"/>
    </w:rPr>
  </w:style>
  <w:style w:type="paragraph" w:styleId="Footer">
    <w:name w:val="footer"/>
    <w:basedOn w:val="Normal"/>
    <w:link w:val="FooterChar"/>
    <w:uiPriority w:val="99"/>
    <w:unhideWhenUsed/>
    <w:rsid w:val="00A14BB0"/>
    <w:pPr>
      <w:tabs>
        <w:tab w:val="center" w:pos="4513"/>
        <w:tab w:val="right" w:pos="9026"/>
      </w:tabs>
    </w:pPr>
  </w:style>
  <w:style w:type="character" w:customStyle="1" w:styleId="FooterChar">
    <w:name w:val="Footer Char"/>
    <w:link w:val="Footer"/>
    <w:uiPriority w:val="99"/>
    <w:rsid w:val="00A14BB0"/>
    <w:rPr>
      <w:sz w:val="22"/>
      <w:szCs w:val="22"/>
      <w:lang w:eastAsia="en-US"/>
    </w:rPr>
  </w:style>
  <w:style w:type="paragraph" w:styleId="BalloonText">
    <w:name w:val="Balloon Text"/>
    <w:basedOn w:val="Normal"/>
    <w:link w:val="BalloonTextChar"/>
    <w:uiPriority w:val="99"/>
    <w:semiHidden/>
    <w:unhideWhenUsed/>
    <w:rsid w:val="00A14B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14BB0"/>
    <w:rPr>
      <w:rFonts w:ascii="Tahoma" w:hAnsi="Tahoma" w:cs="Tahoma"/>
      <w:sz w:val="16"/>
      <w:szCs w:val="16"/>
      <w:lang w:eastAsia="en-US"/>
    </w:rPr>
  </w:style>
  <w:style w:type="paragraph" w:customStyle="1" w:styleId="BodyA">
    <w:name w:val="Body A"/>
    <w:rsid w:val="00DB7AAC"/>
    <w:rPr>
      <w:rFonts w:ascii="Helvetica" w:eastAsia="ヒラギノ角ゴ Pro W3" w:hAnsi="Helvetica"/>
      <w:color w:val="000000"/>
      <w:sz w:val="24"/>
      <w:szCs w:val="24"/>
      <w:lang w:val="en-US"/>
    </w:rPr>
  </w:style>
  <w:style w:type="paragraph" w:customStyle="1" w:styleId="address">
    <w:name w:val="address"/>
    <w:rsid w:val="00DB7AAC"/>
    <w:pPr>
      <w:spacing w:before="100" w:after="100"/>
    </w:pPr>
    <w:rPr>
      <w:rFonts w:ascii="Times New Roman" w:eastAsia="ヒラギノ角ゴ Pro W3" w:hAnsi="Times New Roman"/>
      <w:color w:val="000000"/>
      <w:sz w:val="24"/>
      <w:szCs w:val="24"/>
    </w:rPr>
  </w:style>
  <w:style w:type="character" w:customStyle="1" w:styleId="Hyperlink1">
    <w:name w:val="Hyperlink1"/>
    <w:rsid w:val="00DB7AAC"/>
    <w:rPr>
      <w:color w:val="0000FE"/>
      <w:sz w:val="20"/>
      <w:u w:val="single"/>
    </w:rPr>
  </w:style>
  <w:style w:type="paragraph" w:customStyle="1" w:styleId="Default">
    <w:name w:val="Default"/>
    <w:rsid w:val="006B6194"/>
    <w:pPr>
      <w:autoSpaceDE w:val="0"/>
      <w:autoSpaceDN w:val="0"/>
      <w:adjustRightInd w:val="0"/>
    </w:pPr>
    <w:rPr>
      <w:rFonts w:cs="Calibri"/>
      <w:color w:val="000000"/>
      <w:sz w:val="24"/>
      <w:szCs w:val="24"/>
    </w:rPr>
  </w:style>
  <w:style w:type="paragraph" w:styleId="ListParagraph">
    <w:name w:val="List Paragraph"/>
    <w:basedOn w:val="Normal"/>
    <w:uiPriority w:val="34"/>
    <w:qFormat/>
    <w:rsid w:val="00A952B7"/>
    <w:pPr>
      <w:ind w:left="720"/>
    </w:pPr>
  </w:style>
  <w:style w:type="paragraph" w:styleId="NormalWeb">
    <w:name w:val="Normal (Web)"/>
    <w:basedOn w:val="Normal"/>
    <w:uiPriority w:val="99"/>
    <w:unhideWhenUsed/>
    <w:rsid w:val="00E93B81"/>
    <w:pPr>
      <w:spacing w:before="100" w:beforeAutospacing="1" w:after="100" w:afterAutospacing="1" w:line="240" w:lineRule="auto"/>
    </w:pPr>
    <w:rPr>
      <w:rFonts w:ascii="Times New Roman" w:hAnsi="Times New Roman"/>
      <w:color w:val="000000"/>
    </w:rPr>
  </w:style>
  <w:style w:type="character" w:styleId="Hyperlink">
    <w:name w:val="Hyperlink"/>
    <w:basedOn w:val="DefaultParagraphFont"/>
    <w:uiPriority w:val="99"/>
    <w:unhideWhenUsed/>
    <w:rsid w:val="0023426A"/>
    <w:rPr>
      <w:color w:val="0563C1" w:themeColor="hyperlink"/>
      <w:u w:val="single"/>
    </w:rPr>
  </w:style>
  <w:style w:type="character" w:customStyle="1" w:styleId="UnresolvedMention1">
    <w:name w:val="Unresolved Mention1"/>
    <w:basedOn w:val="DefaultParagraphFont"/>
    <w:uiPriority w:val="99"/>
    <w:semiHidden/>
    <w:unhideWhenUsed/>
    <w:rsid w:val="0023426A"/>
    <w:rPr>
      <w:color w:val="808080"/>
      <w:shd w:val="clear" w:color="auto" w:fill="E6E6E6"/>
    </w:rPr>
  </w:style>
  <w:style w:type="character" w:styleId="CommentReference">
    <w:name w:val="annotation reference"/>
    <w:basedOn w:val="DefaultParagraphFont"/>
    <w:uiPriority w:val="99"/>
    <w:semiHidden/>
    <w:unhideWhenUsed/>
    <w:rsid w:val="00573156"/>
    <w:rPr>
      <w:sz w:val="16"/>
      <w:szCs w:val="16"/>
    </w:rPr>
  </w:style>
  <w:style w:type="paragraph" w:styleId="CommentText">
    <w:name w:val="annotation text"/>
    <w:basedOn w:val="Normal"/>
    <w:link w:val="CommentTextChar"/>
    <w:uiPriority w:val="99"/>
    <w:semiHidden/>
    <w:unhideWhenUsed/>
    <w:rsid w:val="00573156"/>
    <w:pPr>
      <w:spacing w:line="240" w:lineRule="auto"/>
    </w:pPr>
    <w:rPr>
      <w:sz w:val="20"/>
      <w:szCs w:val="20"/>
    </w:rPr>
  </w:style>
  <w:style w:type="character" w:customStyle="1" w:styleId="CommentTextChar">
    <w:name w:val="Comment Text Char"/>
    <w:basedOn w:val="DefaultParagraphFont"/>
    <w:link w:val="CommentText"/>
    <w:uiPriority w:val="99"/>
    <w:semiHidden/>
    <w:rsid w:val="00573156"/>
    <w:rPr>
      <w:lang w:eastAsia="en-US"/>
    </w:rPr>
  </w:style>
  <w:style w:type="paragraph" w:styleId="CommentSubject">
    <w:name w:val="annotation subject"/>
    <w:basedOn w:val="CommentText"/>
    <w:next w:val="CommentText"/>
    <w:link w:val="CommentSubjectChar"/>
    <w:uiPriority w:val="99"/>
    <w:semiHidden/>
    <w:unhideWhenUsed/>
    <w:rsid w:val="00573156"/>
    <w:rPr>
      <w:b/>
      <w:bCs/>
    </w:rPr>
  </w:style>
  <w:style w:type="character" w:customStyle="1" w:styleId="CommentSubjectChar">
    <w:name w:val="Comment Subject Char"/>
    <w:basedOn w:val="CommentTextChar"/>
    <w:link w:val="CommentSubject"/>
    <w:uiPriority w:val="99"/>
    <w:semiHidden/>
    <w:rsid w:val="00573156"/>
    <w:rPr>
      <w:b/>
      <w:bCs/>
      <w:lang w:eastAsia="en-US"/>
    </w:rPr>
  </w:style>
  <w:style w:type="paragraph" w:customStyle="1" w:styleId="Body">
    <w:name w:val="Body"/>
    <w:rsid w:val="00EF0712"/>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rPr>
  </w:style>
  <w:style w:type="character" w:customStyle="1" w:styleId="Link">
    <w:name w:val="Link"/>
    <w:rsid w:val="00EF0712"/>
    <w:rPr>
      <w:color w:val="0000FF"/>
      <w:u w:val="single" w:color="0000FF"/>
    </w:rPr>
  </w:style>
  <w:style w:type="paragraph" w:customStyle="1" w:styleId="paragraph">
    <w:name w:val="paragraph"/>
    <w:rsid w:val="00EF0712"/>
    <w:pPr>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lang w:val="en-US"/>
    </w:rPr>
  </w:style>
  <w:style w:type="character" w:styleId="UnresolvedMention">
    <w:name w:val="Unresolved Mention"/>
    <w:basedOn w:val="DefaultParagraphFont"/>
    <w:uiPriority w:val="99"/>
    <w:semiHidden/>
    <w:unhideWhenUsed/>
    <w:rsid w:val="0092455B"/>
    <w:rPr>
      <w:color w:val="605E5C"/>
      <w:shd w:val="clear" w:color="auto" w:fill="E1DFDD"/>
    </w:rPr>
  </w:style>
  <w:style w:type="paragraph" w:styleId="NoSpacing">
    <w:name w:val="No Spacing"/>
    <w:uiPriority w:val="1"/>
    <w:qFormat/>
    <w:rsid w:val="005F7F1C"/>
    <w:rPr>
      <w:sz w:val="22"/>
      <w:szCs w:val="22"/>
      <w:lang w:eastAsia="en-US"/>
    </w:rPr>
  </w:style>
  <w:style w:type="character" w:customStyle="1" w:styleId="Heading2Char">
    <w:name w:val="Heading 2 Char"/>
    <w:basedOn w:val="DefaultParagraphFont"/>
    <w:link w:val="Heading2"/>
    <w:uiPriority w:val="9"/>
    <w:rsid w:val="00DE4F33"/>
    <w:rPr>
      <w:rFonts w:asciiTheme="majorHAnsi" w:eastAsiaTheme="majorEastAsia" w:hAnsiTheme="majorHAnsi" w:cstheme="majorBidi"/>
      <w:color w:val="2E74B5" w:themeColor="accent1" w:themeShade="BF"/>
      <w:sz w:val="26"/>
      <w:szCs w:val="26"/>
      <w:lang w:eastAsia="en-US"/>
    </w:rPr>
  </w:style>
  <w:style w:type="character" w:customStyle="1" w:styleId="Heading1Char">
    <w:name w:val="Heading 1 Char"/>
    <w:basedOn w:val="DefaultParagraphFont"/>
    <w:link w:val="Heading1"/>
    <w:uiPriority w:val="9"/>
    <w:rsid w:val="00814B7E"/>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3837">
      <w:bodyDiv w:val="1"/>
      <w:marLeft w:val="0"/>
      <w:marRight w:val="0"/>
      <w:marTop w:val="0"/>
      <w:marBottom w:val="0"/>
      <w:divBdr>
        <w:top w:val="none" w:sz="0" w:space="0" w:color="auto"/>
        <w:left w:val="none" w:sz="0" w:space="0" w:color="auto"/>
        <w:bottom w:val="none" w:sz="0" w:space="0" w:color="auto"/>
        <w:right w:val="none" w:sz="0" w:space="0" w:color="auto"/>
      </w:divBdr>
    </w:div>
    <w:div w:id="74279738">
      <w:bodyDiv w:val="1"/>
      <w:marLeft w:val="0"/>
      <w:marRight w:val="0"/>
      <w:marTop w:val="0"/>
      <w:marBottom w:val="0"/>
      <w:divBdr>
        <w:top w:val="none" w:sz="0" w:space="0" w:color="auto"/>
        <w:left w:val="none" w:sz="0" w:space="0" w:color="auto"/>
        <w:bottom w:val="none" w:sz="0" w:space="0" w:color="auto"/>
        <w:right w:val="none" w:sz="0" w:space="0" w:color="auto"/>
      </w:divBdr>
    </w:div>
    <w:div w:id="80496065">
      <w:bodyDiv w:val="1"/>
      <w:marLeft w:val="0"/>
      <w:marRight w:val="0"/>
      <w:marTop w:val="0"/>
      <w:marBottom w:val="0"/>
      <w:divBdr>
        <w:top w:val="none" w:sz="0" w:space="0" w:color="auto"/>
        <w:left w:val="none" w:sz="0" w:space="0" w:color="auto"/>
        <w:bottom w:val="none" w:sz="0" w:space="0" w:color="auto"/>
        <w:right w:val="none" w:sz="0" w:space="0" w:color="auto"/>
      </w:divBdr>
    </w:div>
    <w:div w:id="203910556">
      <w:bodyDiv w:val="1"/>
      <w:marLeft w:val="0"/>
      <w:marRight w:val="0"/>
      <w:marTop w:val="0"/>
      <w:marBottom w:val="0"/>
      <w:divBdr>
        <w:top w:val="none" w:sz="0" w:space="0" w:color="auto"/>
        <w:left w:val="none" w:sz="0" w:space="0" w:color="auto"/>
        <w:bottom w:val="none" w:sz="0" w:space="0" w:color="auto"/>
        <w:right w:val="none" w:sz="0" w:space="0" w:color="auto"/>
      </w:divBdr>
    </w:div>
    <w:div w:id="227419398">
      <w:bodyDiv w:val="1"/>
      <w:marLeft w:val="0"/>
      <w:marRight w:val="0"/>
      <w:marTop w:val="0"/>
      <w:marBottom w:val="0"/>
      <w:divBdr>
        <w:top w:val="none" w:sz="0" w:space="0" w:color="auto"/>
        <w:left w:val="none" w:sz="0" w:space="0" w:color="auto"/>
        <w:bottom w:val="none" w:sz="0" w:space="0" w:color="auto"/>
        <w:right w:val="none" w:sz="0" w:space="0" w:color="auto"/>
      </w:divBdr>
    </w:div>
    <w:div w:id="294723294">
      <w:bodyDiv w:val="1"/>
      <w:marLeft w:val="0"/>
      <w:marRight w:val="0"/>
      <w:marTop w:val="0"/>
      <w:marBottom w:val="0"/>
      <w:divBdr>
        <w:top w:val="none" w:sz="0" w:space="0" w:color="auto"/>
        <w:left w:val="none" w:sz="0" w:space="0" w:color="auto"/>
        <w:bottom w:val="none" w:sz="0" w:space="0" w:color="auto"/>
        <w:right w:val="none" w:sz="0" w:space="0" w:color="auto"/>
      </w:divBdr>
    </w:div>
    <w:div w:id="391192781">
      <w:bodyDiv w:val="1"/>
      <w:marLeft w:val="0"/>
      <w:marRight w:val="0"/>
      <w:marTop w:val="0"/>
      <w:marBottom w:val="0"/>
      <w:divBdr>
        <w:top w:val="none" w:sz="0" w:space="0" w:color="auto"/>
        <w:left w:val="none" w:sz="0" w:space="0" w:color="auto"/>
        <w:bottom w:val="none" w:sz="0" w:space="0" w:color="auto"/>
        <w:right w:val="none" w:sz="0" w:space="0" w:color="auto"/>
      </w:divBdr>
    </w:div>
    <w:div w:id="391848325">
      <w:bodyDiv w:val="1"/>
      <w:marLeft w:val="0"/>
      <w:marRight w:val="0"/>
      <w:marTop w:val="0"/>
      <w:marBottom w:val="0"/>
      <w:divBdr>
        <w:top w:val="none" w:sz="0" w:space="0" w:color="auto"/>
        <w:left w:val="none" w:sz="0" w:space="0" w:color="auto"/>
        <w:bottom w:val="none" w:sz="0" w:space="0" w:color="auto"/>
        <w:right w:val="none" w:sz="0" w:space="0" w:color="auto"/>
      </w:divBdr>
    </w:div>
    <w:div w:id="438573294">
      <w:bodyDiv w:val="1"/>
      <w:marLeft w:val="0"/>
      <w:marRight w:val="0"/>
      <w:marTop w:val="0"/>
      <w:marBottom w:val="0"/>
      <w:divBdr>
        <w:top w:val="none" w:sz="0" w:space="0" w:color="auto"/>
        <w:left w:val="none" w:sz="0" w:space="0" w:color="auto"/>
        <w:bottom w:val="none" w:sz="0" w:space="0" w:color="auto"/>
        <w:right w:val="none" w:sz="0" w:space="0" w:color="auto"/>
      </w:divBdr>
    </w:div>
    <w:div w:id="456686318">
      <w:bodyDiv w:val="1"/>
      <w:marLeft w:val="0"/>
      <w:marRight w:val="0"/>
      <w:marTop w:val="0"/>
      <w:marBottom w:val="0"/>
      <w:divBdr>
        <w:top w:val="none" w:sz="0" w:space="0" w:color="auto"/>
        <w:left w:val="none" w:sz="0" w:space="0" w:color="auto"/>
        <w:bottom w:val="none" w:sz="0" w:space="0" w:color="auto"/>
        <w:right w:val="none" w:sz="0" w:space="0" w:color="auto"/>
      </w:divBdr>
    </w:div>
    <w:div w:id="459223773">
      <w:bodyDiv w:val="1"/>
      <w:marLeft w:val="0"/>
      <w:marRight w:val="0"/>
      <w:marTop w:val="0"/>
      <w:marBottom w:val="0"/>
      <w:divBdr>
        <w:top w:val="none" w:sz="0" w:space="0" w:color="auto"/>
        <w:left w:val="none" w:sz="0" w:space="0" w:color="auto"/>
        <w:bottom w:val="none" w:sz="0" w:space="0" w:color="auto"/>
        <w:right w:val="none" w:sz="0" w:space="0" w:color="auto"/>
      </w:divBdr>
    </w:div>
    <w:div w:id="508719029">
      <w:bodyDiv w:val="1"/>
      <w:marLeft w:val="0"/>
      <w:marRight w:val="0"/>
      <w:marTop w:val="0"/>
      <w:marBottom w:val="0"/>
      <w:divBdr>
        <w:top w:val="none" w:sz="0" w:space="0" w:color="auto"/>
        <w:left w:val="none" w:sz="0" w:space="0" w:color="auto"/>
        <w:bottom w:val="none" w:sz="0" w:space="0" w:color="auto"/>
        <w:right w:val="none" w:sz="0" w:space="0" w:color="auto"/>
      </w:divBdr>
    </w:div>
    <w:div w:id="538083307">
      <w:bodyDiv w:val="1"/>
      <w:marLeft w:val="0"/>
      <w:marRight w:val="0"/>
      <w:marTop w:val="0"/>
      <w:marBottom w:val="0"/>
      <w:divBdr>
        <w:top w:val="none" w:sz="0" w:space="0" w:color="auto"/>
        <w:left w:val="none" w:sz="0" w:space="0" w:color="auto"/>
        <w:bottom w:val="none" w:sz="0" w:space="0" w:color="auto"/>
        <w:right w:val="none" w:sz="0" w:space="0" w:color="auto"/>
      </w:divBdr>
    </w:div>
    <w:div w:id="587348776">
      <w:bodyDiv w:val="1"/>
      <w:marLeft w:val="0"/>
      <w:marRight w:val="0"/>
      <w:marTop w:val="0"/>
      <w:marBottom w:val="0"/>
      <w:divBdr>
        <w:top w:val="none" w:sz="0" w:space="0" w:color="auto"/>
        <w:left w:val="none" w:sz="0" w:space="0" w:color="auto"/>
        <w:bottom w:val="none" w:sz="0" w:space="0" w:color="auto"/>
        <w:right w:val="none" w:sz="0" w:space="0" w:color="auto"/>
      </w:divBdr>
    </w:div>
    <w:div w:id="636956505">
      <w:bodyDiv w:val="1"/>
      <w:marLeft w:val="0"/>
      <w:marRight w:val="0"/>
      <w:marTop w:val="0"/>
      <w:marBottom w:val="0"/>
      <w:divBdr>
        <w:top w:val="none" w:sz="0" w:space="0" w:color="auto"/>
        <w:left w:val="none" w:sz="0" w:space="0" w:color="auto"/>
        <w:bottom w:val="none" w:sz="0" w:space="0" w:color="auto"/>
        <w:right w:val="none" w:sz="0" w:space="0" w:color="auto"/>
      </w:divBdr>
    </w:div>
    <w:div w:id="659429286">
      <w:bodyDiv w:val="1"/>
      <w:marLeft w:val="0"/>
      <w:marRight w:val="0"/>
      <w:marTop w:val="0"/>
      <w:marBottom w:val="0"/>
      <w:divBdr>
        <w:top w:val="none" w:sz="0" w:space="0" w:color="auto"/>
        <w:left w:val="none" w:sz="0" w:space="0" w:color="auto"/>
        <w:bottom w:val="none" w:sz="0" w:space="0" w:color="auto"/>
        <w:right w:val="none" w:sz="0" w:space="0" w:color="auto"/>
      </w:divBdr>
    </w:div>
    <w:div w:id="694696740">
      <w:bodyDiv w:val="1"/>
      <w:marLeft w:val="0"/>
      <w:marRight w:val="0"/>
      <w:marTop w:val="0"/>
      <w:marBottom w:val="0"/>
      <w:divBdr>
        <w:top w:val="none" w:sz="0" w:space="0" w:color="auto"/>
        <w:left w:val="none" w:sz="0" w:space="0" w:color="auto"/>
        <w:bottom w:val="none" w:sz="0" w:space="0" w:color="auto"/>
        <w:right w:val="none" w:sz="0" w:space="0" w:color="auto"/>
      </w:divBdr>
    </w:div>
    <w:div w:id="722560531">
      <w:bodyDiv w:val="1"/>
      <w:marLeft w:val="0"/>
      <w:marRight w:val="0"/>
      <w:marTop w:val="0"/>
      <w:marBottom w:val="0"/>
      <w:divBdr>
        <w:top w:val="none" w:sz="0" w:space="0" w:color="auto"/>
        <w:left w:val="none" w:sz="0" w:space="0" w:color="auto"/>
        <w:bottom w:val="none" w:sz="0" w:space="0" w:color="auto"/>
        <w:right w:val="none" w:sz="0" w:space="0" w:color="auto"/>
      </w:divBdr>
    </w:div>
    <w:div w:id="761949903">
      <w:bodyDiv w:val="1"/>
      <w:marLeft w:val="0"/>
      <w:marRight w:val="0"/>
      <w:marTop w:val="0"/>
      <w:marBottom w:val="0"/>
      <w:divBdr>
        <w:top w:val="none" w:sz="0" w:space="0" w:color="auto"/>
        <w:left w:val="none" w:sz="0" w:space="0" w:color="auto"/>
        <w:bottom w:val="none" w:sz="0" w:space="0" w:color="auto"/>
        <w:right w:val="none" w:sz="0" w:space="0" w:color="auto"/>
      </w:divBdr>
    </w:div>
    <w:div w:id="762461500">
      <w:bodyDiv w:val="1"/>
      <w:marLeft w:val="0"/>
      <w:marRight w:val="0"/>
      <w:marTop w:val="0"/>
      <w:marBottom w:val="0"/>
      <w:divBdr>
        <w:top w:val="none" w:sz="0" w:space="0" w:color="auto"/>
        <w:left w:val="none" w:sz="0" w:space="0" w:color="auto"/>
        <w:bottom w:val="none" w:sz="0" w:space="0" w:color="auto"/>
        <w:right w:val="none" w:sz="0" w:space="0" w:color="auto"/>
      </w:divBdr>
    </w:div>
    <w:div w:id="844518322">
      <w:bodyDiv w:val="1"/>
      <w:marLeft w:val="0"/>
      <w:marRight w:val="0"/>
      <w:marTop w:val="0"/>
      <w:marBottom w:val="0"/>
      <w:divBdr>
        <w:top w:val="none" w:sz="0" w:space="0" w:color="auto"/>
        <w:left w:val="none" w:sz="0" w:space="0" w:color="auto"/>
        <w:bottom w:val="none" w:sz="0" w:space="0" w:color="auto"/>
        <w:right w:val="none" w:sz="0" w:space="0" w:color="auto"/>
      </w:divBdr>
    </w:div>
    <w:div w:id="964045994">
      <w:bodyDiv w:val="1"/>
      <w:marLeft w:val="0"/>
      <w:marRight w:val="0"/>
      <w:marTop w:val="0"/>
      <w:marBottom w:val="0"/>
      <w:divBdr>
        <w:top w:val="none" w:sz="0" w:space="0" w:color="auto"/>
        <w:left w:val="none" w:sz="0" w:space="0" w:color="auto"/>
        <w:bottom w:val="none" w:sz="0" w:space="0" w:color="auto"/>
        <w:right w:val="none" w:sz="0" w:space="0" w:color="auto"/>
      </w:divBdr>
    </w:div>
    <w:div w:id="1019819639">
      <w:bodyDiv w:val="1"/>
      <w:marLeft w:val="0"/>
      <w:marRight w:val="0"/>
      <w:marTop w:val="0"/>
      <w:marBottom w:val="0"/>
      <w:divBdr>
        <w:top w:val="none" w:sz="0" w:space="0" w:color="auto"/>
        <w:left w:val="none" w:sz="0" w:space="0" w:color="auto"/>
        <w:bottom w:val="none" w:sz="0" w:space="0" w:color="auto"/>
        <w:right w:val="none" w:sz="0" w:space="0" w:color="auto"/>
      </w:divBdr>
    </w:div>
    <w:div w:id="1067458515">
      <w:bodyDiv w:val="1"/>
      <w:marLeft w:val="0"/>
      <w:marRight w:val="0"/>
      <w:marTop w:val="0"/>
      <w:marBottom w:val="0"/>
      <w:divBdr>
        <w:top w:val="none" w:sz="0" w:space="0" w:color="auto"/>
        <w:left w:val="none" w:sz="0" w:space="0" w:color="auto"/>
        <w:bottom w:val="none" w:sz="0" w:space="0" w:color="auto"/>
        <w:right w:val="none" w:sz="0" w:space="0" w:color="auto"/>
      </w:divBdr>
    </w:div>
    <w:div w:id="1127816652">
      <w:bodyDiv w:val="1"/>
      <w:marLeft w:val="0"/>
      <w:marRight w:val="0"/>
      <w:marTop w:val="0"/>
      <w:marBottom w:val="0"/>
      <w:divBdr>
        <w:top w:val="none" w:sz="0" w:space="0" w:color="auto"/>
        <w:left w:val="none" w:sz="0" w:space="0" w:color="auto"/>
        <w:bottom w:val="none" w:sz="0" w:space="0" w:color="auto"/>
        <w:right w:val="none" w:sz="0" w:space="0" w:color="auto"/>
      </w:divBdr>
    </w:div>
    <w:div w:id="1137338173">
      <w:bodyDiv w:val="1"/>
      <w:marLeft w:val="0"/>
      <w:marRight w:val="0"/>
      <w:marTop w:val="0"/>
      <w:marBottom w:val="0"/>
      <w:divBdr>
        <w:top w:val="none" w:sz="0" w:space="0" w:color="auto"/>
        <w:left w:val="none" w:sz="0" w:space="0" w:color="auto"/>
        <w:bottom w:val="none" w:sz="0" w:space="0" w:color="auto"/>
        <w:right w:val="none" w:sz="0" w:space="0" w:color="auto"/>
      </w:divBdr>
    </w:div>
    <w:div w:id="1179655343">
      <w:bodyDiv w:val="1"/>
      <w:marLeft w:val="0"/>
      <w:marRight w:val="0"/>
      <w:marTop w:val="0"/>
      <w:marBottom w:val="0"/>
      <w:divBdr>
        <w:top w:val="none" w:sz="0" w:space="0" w:color="auto"/>
        <w:left w:val="none" w:sz="0" w:space="0" w:color="auto"/>
        <w:bottom w:val="none" w:sz="0" w:space="0" w:color="auto"/>
        <w:right w:val="none" w:sz="0" w:space="0" w:color="auto"/>
      </w:divBdr>
    </w:div>
    <w:div w:id="1206066375">
      <w:bodyDiv w:val="1"/>
      <w:marLeft w:val="0"/>
      <w:marRight w:val="0"/>
      <w:marTop w:val="0"/>
      <w:marBottom w:val="0"/>
      <w:divBdr>
        <w:top w:val="none" w:sz="0" w:space="0" w:color="auto"/>
        <w:left w:val="none" w:sz="0" w:space="0" w:color="auto"/>
        <w:bottom w:val="none" w:sz="0" w:space="0" w:color="auto"/>
        <w:right w:val="none" w:sz="0" w:space="0" w:color="auto"/>
      </w:divBdr>
    </w:div>
    <w:div w:id="1228614547">
      <w:bodyDiv w:val="1"/>
      <w:marLeft w:val="0"/>
      <w:marRight w:val="0"/>
      <w:marTop w:val="0"/>
      <w:marBottom w:val="0"/>
      <w:divBdr>
        <w:top w:val="none" w:sz="0" w:space="0" w:color="auto"/>
        <w:left w:val="none" w:sz="0" w:space="0" w:color="auto"/>
        <w:bottom w:val="none" w:sz="0" w:space="0" w:color="auto"/>
        <w:right w:val="none" w:sz="0" w:space="0" w:color="auto"/>
      </w:divBdr>
    </w:div>
    <w:div w:id="1228804984">
      <w:bodyDiv w:val="1"/>
      <w:marLeft w:val="0"/>
      <w:marRight w:val="0"/>
      <w:marTop w:val="0"/>
      <w:marBottom w:val="0"/>
      <w:divBdr>
        <w:top w:val="none" w:sz="0" w:space="0" w:color="auto"/>
        <w:left w:val="none" w:sz="0" w:space="0" w:color="auto"/>
        <w:bottom w:val="none" w:sz="0" w:space="0" w:color="auto"/>
        <w:right w:val="none" w:sz="0" w:space="0" w:color="auto"/>
      </w:divBdr>
    </w:div>
    <w:div w:id="1257447551">
      <w:bodyDiv w:val="1"/>
      <w:marLeft w:val="0"/>
      <w:marRight w:val="0"/>
      <w:marTop w:val="0"/>
      <w:marBottom w:val="0"/>
      <w:divBdr>
        <w:top w:val="none" w:sz="0" w:space="0" w:color="auto"/>
        <w:left w:val="none" w:sz="0" w:space="0" w:color="auto"/>
        <w:bottom w:val="none" w:sz="0" w:space="0" w:color="auto"/>
        <w:right w:val="none" w:sz="0" w:space="0" w:color="auto"/>
      </w:divBdr>
    </w:div>
    <w:div w:id="1269847651">
      <w:bodyDiv w:val="1"/>
      <w:marLeft w:val="0"/>
      <w:marRight w:val="0"/>
      <w:marTop w:val="0"/>
      <w:marBottom w:val="0"/>
      <w:divBdr>
        <w:top w:val="none" w:sz="0" w:space="0" w:color="auto"/>
        <w:left w:val="none" w:sz="0" w:space="0" w:color="auto"/>
        <w:bottom w:val="none" w:sz="0" w:space="0" w:color="auto"/>
        <w:right w:val="none" w:sz="0" w:space="0" w:color="auto"/>
      </w:divBdr>
    </w:div>
    <w:div w:id="1539470226">
      <w:bodyDiv w:val="1"/>
      <w:marLeft w:val="0"/>
      <w:marRight w:val="0"/>
      <w:marTop w:val="0"/>
      <w:marBottom w:val="0"/>
      <w:divBdr>
        <w:top w:val="none" w:sz="0" w:space="0" w:color="auto"/>
        <w:left w:val="none" w:sz="0" w:space="0" w:color="auto"/>
        <w:bottom w:val="none" w:sz="0" w:space="0" w:color="auto"/>
        <w:right w:val="none" w:sz="0" w:space="0" w:color="auto"/>
      </w:divBdr>
    </w:div>
    <w:div w:id="1559972846">
      <w:bodyDiv w:val="1"/>
      <w:marLeft w:val="0"/>
      <w:marRight w:val="0"/>
      <w:marTop w:val="0"/>
      <w:marBottom w:val="0"/>
      <w:divBdr>
        <w:top w:val="none" w:sz="0" w:space="0" w:color="auto"/>
        <w:left w:val="none" w:sz="0" w:space="0" w:color="auto"/>
        <w:bottom w:val="none" w:sz="0" w:space="0" w:color="auto"/>
        <w:right w:val="none" w:sz="0" w:space="0" w:color="auto"/>
      </w:divBdr>
    </w:div>
    <w:div w:id="1569460976">
      <w:bodyDiv w:val="1"/>
      <w:marLeft w:val="0"/>
      <w:marRight w:val="0"/>
      <w:marTop w:val="0"/>
      <w:marBottom w:val="0"/>
      <w:divBdr>
        <w:top w:val="none" w:sz="0" w:space="0" w:color="auto"/>
        <w:left w:val="none" w:sz="0" w:space="0" w:color="auto"/>
        <w:bottom w:val="none" w:sz="0" w:space="0" w:color="auto"/>
        <w:right w:val="none" w:sz="0" w:space="0" w:color="auto"/>
      </w:divBdr>
    </w:div>
    <w:div w:id="1584297146">
      <w:bodyDiv w:val="1"/>
      <w:marLeft w:val="0"/>
      <w:marRight w:val="0"/>
      <w:marTop w:val="0"/>
      <w:marBottom w:val="0"/>
      <w:divBdr>
        <w:top w:val="none" w:sz="0" w:space="0" w:color="auto"/>
        <w:left w:val="none" w:sz="0" w:space="0" w:color="auto"/>
        <w:bottom w:val="none" w:sz="0" w:space="0" w:color="auto"/>
        <w:right w:val="none" w:sz="0" w:space="0" w:color="auto"/>
      </w:divBdr>
    </w:div>
    <w:div w:id="1586497862">
      <w:bodyDiv w:val="1"/>
      <w:marLeft w:val="0"/>
      <w:marRight w:val="0"/>
      <w:marTop w:val="0"/>
      <w:marBottom w:val="0"/>
      <w:divBdr>
        <w:top w:val="none" w:sz="0" w:space="0" w:color="auto"/>
        <w:left w:val="none" w:sz="0" w:space="0" w:color="auto"/>
        <w:bottom w:val="none" w:sz="0" w:space="0" w:color="auto"/>
        <w:right w:val="none" w:sz="0" w:space="0" w:color="auto"/>
      </w:divBdr>
    </w:div>
    <w:div w:id="1647005742">
      <w:bodyDiv w:val="1"/>
      <w:marLeft w:val="0"/>
      <w:marRight w:val="0"/>
      <w:marTop w:val="0"/>
      <w:marBottom w:val="0"/>
      <w:divBdr>
        <w:top w:val="none" w:sz="0" w:space="0" w:color="auto"/>
        <w:left w:val="none" w:sz="0" w:space="0" w:color="auto"/>
        <w:bottom w:val="none" w:sz="0" w:space="0" w:color="auto"/>
        <w:right w:val="none" w:sz="0" w:space="0" w:color="auto"/>
      </w:divBdr>
    </w:div>
    <w:div w:id="1658999037">
      <w:bodyDiv w:val="1"/>
      <w:marLeft w:val="0"/>
      <w:marRight w:val="0"/>
      <w:marTop w:val="0"/>
      <w:marBottom w:val="0"/>
      <w:divBdr>
        <w:top w:val="none" w:sz="0" w:space="0" w:color="auto"/>
        <w:left w:val="none" w:sz="0" w:space="0" w:color="auto"/>
        <w:bottom w:val="none" w:sz="0" w:space="0" w:color="auto"/>
        <w:right w:val="none" w:sz="0" w:space="0" w:color="auto"/>
      </w:divBdr>
    </w:div>
    <w:div w:id="1677463825">
      <w:bodyDiv w:val="1"/>
      <w:marLeft w:val="0"/>
      <w:marRight w:val="0"/>
      <w:marTop w:val="0"/>
      <w:marBottom w:val="0"/>
      <w:divBdr>
        <w:top w:val="none" w:sz="0" w:space="0" w:color="auto"/>
        <w:left w:val="none" w:sz="0" w:space="0" w:color="auto"/>
        <w:bottom w:val="none" w:sz="0" w:space="0" w:color="auto"/>
        <w:right w:val="none" w:sz="0" w:space="0" w:color="auto"/>
      </w:divBdr>
    </w:div>
    <w:div w:id="1747875196">
      <w:bodyDiv w:val="1"/>
      <w:marLeft w:val="0"/>
      <w:marRight w:val="0"/>
      <w:marTop w:val="0"/>
      <w:marBottom w:val="0"/>
      <w:divBdr>
        <w:top w:val="none" w:sz="0" w:space="0" w:color="auto"/>
        <w:left w:val="none" w:sz="0" w:space="0" w:color="auto"/>
        <w:bottom w:val="none" w:sz="0" w:space="0" w:color="auto"/>
        <w:right w:val="none" w:sz="0" w:space="0" w:color="auto"/>
      </w:divBdr>
    </w:div>
    <w:div w:id="2071464757">
      <w:bodyDiv w:val="1"/>
      <w:marLeft w:val="0"/>
      <w:marRight w:val="0"/>
      <w:marTop w:val="0"/>
      <w:marBottom w:val="0"/>
      <w:divBdr>
        <w:top w:val="none" w:sz="0" w:space="0" w:color="auto"/>
        <w:left w:val="none" w:sz="0" w:space="0" w:color="auto"/>
        <w:bottom w:val="none" w:sz="0" w:space="0" w:color="auto"/>
        <w:right w:val="none" w:sz="0" w:space="0" w:color="auto"/>
      </w:divBdr>
    </w:div>
    <w:div w:id="2088571851">
      <w:bodyDiv w:val="1"/>
      <w:marLeft w:val="0"/>
      <w:marRight w:val="0"/>
      <w:marTop w:val="0"/>
      <w:marBottom w:val="0"/>
      <w:divBdr>
        <w:top w:val="none" w:sz="0" w:space="0" w:color="auto"/>
        <w:left w:val="none" w:sz="0" w:space="0" w:color="auto"/>
        <w:bottom w:val="none" w:sz="0" w:space="0" w:color="auto"/>
        <w:right w:val="none" w:sz="0" w:space="0" w:color="auto"/>
      </w:divBdr>
    </w:div>
    <w:div w:id="2116509876">
      <w:bodyDiv w:val="1"/>
      <w:marLeft w:val="0"/>
      <w:marRight w:val="0"/>
      <w:marTop w:val="0"/>
      <w:marBottom w:val="0"/>
      <w:divBdr>
        <w:top w:val="none" w:sz="0" w:space="0" w:color="auto"/>
        <w:left w:val="none" w:sz="0" w:space="0" w:color="auto"/>
        <w:bottom w:val="none" w:sz="0" w:space="0" w:color="auto"/>
        <w:right w:val="none" w:sz="0" w:space="0" w:color="auto"/>
      </w:divBdr>
    </w:div>
    <w:div w:id="212318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mailto:clerk.coddenhampc@gmail.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C%20Clerk\Documents\Custom%20Office%20Templates\CPC%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1319A4C9ACDE4F84E9A4DA3F80775C" ma:contentTypeVersion="11" ma:contentTypeDescription="Create a new document." ma:contentTypeScope="" ma:versionID="030670ead2b1457ae718a7468724a5f6">
  <xsd:schema xmlns:xsd="http://www.w3.org/2001/XMLSchema" xmlns:xs="http://www.w3.org/2001/XMLSchema" xmlns:p="http://schemas.microsoft.com/office/2006/metadata/properties" xmlns:ns3="e9c5499f-088e-408e-838f-1233d901853d" xmlns:ns4="e6df633c-a768-48f2-b2f8-90665ad0539b" targetNamespace="http://schemas.microsoft.com/office/2006/metadata/properties" ma:root="true" ma:fieldsID="f4c67a450542b717bf7b515ec15b0000" ns3:_="" ns4:_="">
    <xsd:import namespace="e9c5499f-088e-408e-838f-1233d901853d"/>
    <xsd:import namespace="e6df633c-a768-48f2-b2f8-90665ad053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5499f-088e-408e-838f-1233d901853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df633c-a768-48f2-b2f8-90665ad0539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03BE36-7C70-47EF-BD2E-375150CA49DF}">
  <ds:schemaRefs>
    <ds:schemaRef ds:uri="http://schemas.microsoft.com/sharepoint/v3/contenttype/forms"/>
  </ds:schemaRefs>
</ds:datastoreItem>
</file>

<file path=customXml/itemProps2.xml><?xml version="1.0" encoding="utf-8"?>
<ds:datastoreItem xmlns:ds="http://schemas.openxmlformats.org/officeDocument/2006/customXml" ds:itemID="{FF4ADD26-1E94-431F-BA1B-074BA70AB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5499f-088e-408e-838f-1233d901853d"/>
    <ds:schemaRef ds:uri="e6df633c-a768-48f2-b2f8-90665ad05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52AEC3-1491-47AF-AB83-C8B4368CEAE0}">
  <ds:schemaRefs>
    <ds:schemaRef ds:uri="http://schemas.openxmlformats.org/officeDocument/2006/bibliography"/>
  </ds:schemaRefs>
</ds:datastoreItem>
</file>

<file path=customXml/itemProps4.xml><?xml version="1.0" encoding="utf-8"?>
<ds:datastoreItem xmlns:ds="http://schemas.openxmlformats.org/officeDocument/2006/customXml" ds:itemID="{0039E56A-6902-4D1D-9C68-64899B4121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CPC Minutes.dotx</Template>
  <TotalTime>13</TotalTime>
  <Pages>6</Pages>
  <Words>2077</Words>
  <Characters>11842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Highways Agency</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Frankis</dc:creator>
  <cp:lastModifiedBy>Peter Whitehouse</cp:lastModifiedBy>
  <cp:revision>9</cp:revision>
  <cp:lastPrinted>2021-01-12T10:31:00Z</cp:lastPrinted>
  <dcterms:created xsi:type="dcterms:W3CDTF">2021-01-12T10:08:00Z</dcterms:created>
  <dcterms:modified xsi:type="dcterms:W3CDTF">2021-01-12T12:40:00Z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0x010100581319A4C9ACDE4F84E9A4DA3F80775C</vt:lpwstr>
  </property>
</Properties>
</file>